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AF" w:rsidRPr="00862546" w:rsidRDefault="006C069A" w:rsidP="003963AF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8A2045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cs-CZ"/>
        </w:rPr>
        <w:br/>
      </w:r>
      <w:r w:rsidR="003963AF" w:rsidRPr="0086254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I.</w:t>
      </w:r>
    </w:p>
    <w:p w:rsidR="007C2CE2" w:rsidRPr="00862546" w:rsidRDefault="007C2CE2" w:rsidP="003963AF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86254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DŮLEŽITÉ POJMY (DEFINICE)</w:t>
      </w:r>
    </w:p>
    <w:p w:rsidR="00080AF4" w:rsidRPr="00862546" w:rsidRDefault="00080AF4" w:rsidP="00080AF4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7C2CE2" w:rsidRPr="00862546" w:rsidRDefault="00080AF4" w:rsidP="00C1513E">
      <w:pPr>
        <w:rPr>
          <w:rFonts w:ascii="Calibri" w:hAnsi="Calibri" w:cs="Calibri"/>
          <w:b/>
          <w:sz w:val="24"/>
          <w:szCs w:val="24"/>
        </w:rPr>
      </w:pPr>
      <w:r w:rsidRPr="00862546">
        <w:rPr>
          <w:rFonts w:ascii="Calibri" w:hAnsi="Calibri" w:cs="Calibri"/>
          <w:b/>
          <w:sz w:val="24"/>
          <w:szCs w:val="24"/>
        </w:rPr>
        <w:t xml:space="preserve">a) </w:t>
      </w:r>
      <w:r w:rsidR="00C349DF" w:rsidRPr="00862546">
        <w:rPr>
          <w:rFonts w:ascii="Calibri" w:hAnsi="Calibri" w:cs="Calibri"/>
          <w:b/>
          <w:sz w:val="24"/>
          <w:szCs w:val="24"/>
        </w:rPr>
        <w:t>POŘADATEL</w:t>
      </w:r>
    </w:p>
    <w:p w:rsidR="004D7933" w:rsidRDefault="00C349DF" w:rsidP="00554B7B">
      <w:pPr>
        <w:spacing w:after="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  <w:u w:val="single"/>
        </w:rPr>
        <w:t>Pořadatel</w:t>
      </w:r>
      <w:r w:rsidR="008E192F" w:rsidRPr="00862546">
        <w:rPr>
          <w:rFonts w:ascii="Calibri" w:hAnsi="Calibri" w:cs="Calibri"/>
          <w:sz w:val="24"/>
          <w:szCs w:val="24"/>
          <w:u w:val="single"/>
        </w:rPr>
        <w:t xml:space="preserve">em vzdělávacích akcí </w:t>
      </w:r>
      <w:r w:rsidR="0051264D">
        <w:rPr>
          <w:rFonts w:ascii="Calibri" w:hAnsi="Calibri" w:cs="Calibri"/>
          <w:sz w:val="24"/>
          <w:szCs w:val="24"/>
          <w:u w:val="single"/>
        </w:rPr>
        <w:t>je</w:t>
      </w:r>
      <w:r w:rsidR="00454BC8" w:rsidRPr="00862546">
        <w:rPr>
          <w:rFonts w:ascii="Calibri" w:hAnsi="Calibri" w:cs="Calibri"/>
          <w:sz w:val="24"/>
          <w:szCs w:val="24"/>
          <w:u w:val="single"/>
        </w:rPr>
        <w:t>:</w:t>
      </w:r>
    </w:p>
    <w:p w:rsidR="00554B7B" w:rsidRPr="00862546" w:rsidRDefault="004D7933" w:rsidP="00554B7B">
      <w:pPr>
        <w:spacing w:after="0"/>
        <w:rPr>
          <w:rFonts w:ascii="Calibri" w:hAnsi="Calibri" w:cs="Calibri"/>
          <w:sz w:val="24"/>
          <w:szCs w:val="24"/>
        </w:rPr>
      </w:pPr>
      <w:r w:rsidRPr="0051264D">
        <w:rPr>
          <w:rFonts w:ascii="Calibri" w:hAnsi="Calibri" w:cs="Calibri"/>
          <w:b/>
          <w:sz w:val="24"/>
          <w:szCs w:val="24"/>
        </w:rPr>
        <w:t>Plaváníčko chobotnička z.s</w:t>
      </w:r>
      <w:r w:rsidR="0051264D">
        <w:rPr>
          <w:rFonts w:ascii="Calibri" w:hAnsi="Calibri" w:cs="Calibri"/>
          <w:sz w:val="24"/>
          <w:szCs w:val="24"/>
        </w:rPr>
        <w:t>.</w:t>
      </w:r>
      <w:r w:rsidR="00554B7B" w:rsidRPr="00862546">
        <w:rPr>
          <w:rFonts w:ascii="Calibri" w:hAnsi="Calibri" w:cs="Calibri"/>
          <w:sz w:val="24"/>
          <w:szCs w:val="24"/>
        </w:rPr>
        <w:br/>
      </w:r>
      <w:r w:rsidR="00554B7B" w:rsidRPr="00862546">
        <w:rPr>
          <w:rFonts w:ascii="Calibri" w:hAnsi="Calibri" w:cs="Calibri"/>
          <w:b/>
          <w:sz w:val="24"/>
          <w:szCs w:val="24"/>
        </w:rPr>
        <w:t>IČ:</w:t>
      </w:r>
      <w:r w:rsidR="0051264D">
        <w:rPr>
          <w:rFonts w:ascii="Calibri" w:hAnsi="Calibri" w:cs="Calibri"/>
          <w:b/>
          <w:sz w:val="24"/>
          <w:szCs w:val="24"/>
        </w:rPr>
        <w:t xml:space="preserve"> </w:t>
      </w:r>
      <w:r w:rsidR="004948FD">
        <w:rPr>
          <w:rFonts w:ascii="Calibri" w:hAnsi="Calibri" w:cs="Calibri"/>
          <w:sz w:val="24"/>
          <w:szCs w:val="24"/>
        </w:rPr>
        <w:t>07454848</w:t>
      </w:r>
    </w:p>
    <w:p w:rsidR="00554B7B" w:rsidRPr="00862546" w:rsidRDefault="00554B7B" w:rsidP="00554B7B">
      <w:pPr>
        <w:spacing w:after="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b/>
          <w:sz w:val="24"/>
          <w:szCs w:val="24"/>
        </w:rPr>
        <w:t>DIČ:</w:t>
      </w:r>
      <w:r w:rsidRPr="00862546">
        <w:rPr>
          <w:rFonts w:ascii="Calibri" w:hAnsi="Calibri" w:cs="Calibri"/>
          <w:sz w:val="24"/>
          <w:szCs w:val="24"/>
        </w:rPr>
        <w:t xml:space="preserve"> spole</w:t>
      </w:r>
      <w:r w:rsidR="00C60027" w:rsidRPr="00862546">
        <w:rPr>
          <w:rFonts w:ascii="Calibri" w:hAnsi="Calibri" w:cs="Calibri"/>
          <w:sz w:val="24"/>
          <w:szCs w:val="24"/>
        </w:rPr>
        <w:t>k</w:t>
      </w:r>
      <w:r w:rsidRPr="00862546">
        <w:rPr>
          <w:rFonts w:ascii="Calibri" w:hAnsi="Calibri" w:cs="Calibri"/>
          <w:sz w:val="24"/>
          <w:szCs w:val="24"/>
        </w:rPr>
        <w:t xml:space="preserve"> není plátcem DPH</w:t>
      </w:r>
    </w:p>
    <w:p w:rsidR="00554B7B" w:rsidRPr="00862546" w:rsidRDefault="00554B7B" w:rsidP="00554B7B">
      <w:pPr>
        <w:spacing w:after="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b/>
          <w:i/>
          <w:sz w:val="24"/>
          <w:szCs w:val="24"/>
        </w:rPr>
        <w:t>se sídlem:</w:t>
      </w:r>
      <w:r w:rsidR="0051264D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4948FD">
        <w:rPr>
          <w:rFonts w:ascii="Calibri" w:hAnsi="Calibri" w:cs="Calibri"/>
          <w:sz w:val="24"/>
          <w:szCs w:val="24"/>
        </w:rPr>
        <w:t>Nádražní 972/95, 691 41,</w:t>
      </w:r>
      <w:r w:rsidR="00862546" w:rsidRPr="00862546">
        <w:rPr>
          <w:rFonts w:ascii="Calibri" w:hAnsi="Calibri" w:cs="Calibri"/>
          <w:sz w:val="24"/>
          <w:szCs w:val="24"/>
        </w:rPr>
        <w:t xml:space="preserve"> Břeclav</w:t>
      </w:r>
    </w:p>
    <w:p w:rsidR="00554B7B" w:rsidRPr="00862546" w:rsidRDefault="00554B7B" w:rsidP="00554B7B">
      <w:pPr>
        <w:spacing w:after="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b/>
          <w:i/>
          <w:sz w:val="24"/>
          <w:szCs w:val="24"/>
        </w:rPr>
        <w:t>zapsaná dne:</w:t>
      </w:r>
      <w:r w:rsidR="0051264D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C60027" w:rsidRPr="00862546">
        <w:rPr>
          <w:rFonts w:ascii="Calibri" w:hAnsi="Calibri" w:cs="Calibri"/>
          <w:sz w:val="24"/>
          <w:szCs w:val="24"/>
        </w:rPr>
        <w:t>2</w:t>
      </w:r>
      <w:r w:rsidR="00686B07">
        <w:rPr>
          <w:rFonts w:ascii="Calibri" w:hAnsi="Calibri" w:cs="Calibri"/>
          <w:sz w:val="24"/>
          <w:szCs w:val="24"/>
        </w:rPr>
        <w:t>0.9</w:t>
      </w:r>
      <w:r w:rsidR="00C60027" w:rsidRPr="00862546">
        <w:rPr>
          <w:rFonts w:ascii="Calibri" w:hAnsi="Calibri" w:cs="Calibri"/>
          <w:sz w:val="24"/>
          <w:szCs w:val="24"/>
        </w:rPr>
        <w:t>.2018</w:t>
      </w:r>
      <w:r w:rsidRPr="00862546">
        <w:rPr>
          <w:rFonts w:ascii="Calibri" w:hAnsi="Calibri" w:cs="Calibri"/>
          <w:sz w:val="24"/>
          <w:szCs w:val="24"/>
        </w:rPr>
        <w:t xml:space="preserve"> v</w:t>
      </w:r>
      <w:r w:rsidR="00C60027" w:rsidRPr="00862546">
        <w:rPr>
          <w:rFonts w:ascii="Calibri" w:hAnsi="Calibri" w:cs="Calibri"/>
          <w:sz w:val="24"/>
          <w:szCs w:val="24"/>
        </w:rPr>
        <w:t>e</w:t>
      </w:r>
      <w:r w:rsidRPr="00862546">
        <w:rPr>
          <w:rFonts w:ascii="Calibri" w:hAnsi="Calibri" w:cs="Calibri"/>
          <w:sz w:val="24"/>
          <w:szCs w:val="24"/>
        </w:rPr>
        <w:t> </w:t>
      </w:r>
      <w:r w:rsidR="00C60027" w:rsidRPr="00862546">
        <w:rPr>
          <w:rFonts w:ascii="Calibri" w:hAnsi="Calibri" w:cs="Calibri"/>
          <w:sz w:val="24"/>
          <w:szCs w:val="24"/>
        </w:rPr>
        <w:t>Spolkovém</w:t>
      </w:r>
      <w:r w:rsidRPr="00862546">
        <w:rPr>
          <w:rFonts w:ascii="Calibri" w:hAnsi="Calibri" w:cs="Calibri"/>
          <w:sz w:val="24"/>
          <w:szCs w:val="24"/>
        </w:rPr>
        <w:t xml:space="preserve"> rejstříku, vedeném Krajským soudem v Brně, oddíl </w:t>
      </w:r>
      <w:r w:rsidR="00C60027" w:rsidRPr="00862546">
        <w:rPr>
          <w:rFonts w:ascii="Calibri" w:hAnsi="Calibri" w:cs="Calibri"/>
          <w:sz w:val="24"/>
          <w:szCs w:val="24"/>
        </w:rPr>
        <w:t>L</w:t>
      </w:r>
      <w:r w:rsidRPr="00862546">
        <w:rPr>
          <w:rFonts w:ascii="Calibri" w:hAnsi="Calibri" w:cs="Calibri"/>
          <w:sz w:val="24"/>
          <w:szCs w:val="24"/>
        </w:rPr>
        <w:t xml:space="preserve">, vložka </w:t>
      </w:r>
      <w:r w:rsidR="00C60027" w:rsidRPr="00862546">
        <w:rPr>
          <w:rFonts w:ascii="Calibri" w:hAnsi="Calibri" w:cs="Calibri"/>
          <w:sz w:val="24"/>
          <w:szCs w:val="24"/>
        </w:rPr>
        <w:t>25</w:t>
      </w:r>
      <w:r w:rsidR="00686B07">
        <w:rPr>
          <w:rFonts w:ascii="Calibri" w:hAnsi="Calibri" w:cs="Calibri"/>
          <w:sz w:val="24"/>
          <w:szCs w:val="24"/>
        </w:rPr>
        <w:t>29</w:t>
      </w:r>
      <w:r w:rsidR="00C60027" w:rsidRPr="00862546">
        <w:rPr>
          <w:rFonts w:ascii="Calibri" w:hAnsi="Calibri" w:cs="Calibri"/>
          <w:sz w:val="24"/>
          <w:szCs w:val="24"/>
        </w:rPr>
        <w:t>3</w:t>
      </w:r>
      <w:r w:rsidRPr="00862546">
        <w:rPr>
          <w:rFonts w:ascii="Calibri" w:hAnsi="Calibri" w:cs="Calibri"/>
          <w:sz w:val="24"/>
          <w:szCs w:val="24"/>
        </w:rPr>
        <w:t xml:space="preserve">. </w:t>
      </w:r>
      <w:r w:rsidRPr="00862546">
        <w:rPr>
          <w:rFonts w:ascii="Calibri" w:hAnsi="Calibri" w:cs="Calibri"/>
          <w:sz w:val="24"/>
          <w:szCs w:val="24"/>
        </w:rPr>
        <w:br/>
      </w:r>
      <w:r w:rsidRPr="00862546">
        <w:rPr>
          <w:rFonts w:ascii="Calibri" w:hAnsi="Calibri" w:cs="Calibri"/>
          <w:b/>
          <w:i/>
          <w:sz w:val="24"/>
          <w:szCs w:val="24"/>
        </w:rPr>
        <w:t>Adresa pro doručování:</w:t>
      </w:r>
      <w:r w:rsidRPr="00862546">
        <w:rPr>
          <w:rFonts w:ascii="Calibri" w:hAnsi="Calibri" w:cs="Calibri"/>
          <w:sz w:val="24"/>
          <w:szCs w:val="24"/>
        </w:rPr>
        <w:t xml:space="preserve"> náměstí T. G. Masaryka 11/9, 690 </w:t>
      </w:r>
      <w:r w:rsidR="00862546" w:rsidRPr="00862546">
        <w:rPr>
          <w:rFonts w:ascii="Calibri" w:hAnsi="Calibri" w:cs="Calibri"/>
          <w:sz w:val="24"/>
          <w:szCs w:val="24"/>
        </w:rPr>
        <w:t>02 Břeclav</w:t>
      </w:r>
    </w:p>
    <w:p w:rsidR="00554B7B" w:rsidRPr="00862546" w:rsidRDefault="00554B7B" w:rsidP="00554B7B">
      <w:pPr>
        <w:spacing w:after="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b/>
          <w:i/>
          <w:sz w:val="24"/>
          <w:szCs w:val="24"/>
        </w:rPr>
        <w:t>Kontaktní telefon:</w:t>
      </w:r>
      <w:r w:rsidRPr="00862546">
        <w:rPr>
          <w:rFonts w:ascii="Calibri" w:hAnsi="Calibri" w:cs="Calibri"/>
          <w:sz w:val="24"/>
          <w:szCs w:val="24"/>
        </w:rPr>
        <w:t xml:space="preserve"> +420</w:t>
      </w:r>
      <w:r w:rsidR="004948FD">
        <w:rPr>
          <w:rFonts w:ascii="Calibri" w:hAnsi="Calibri" w:cs="Calibri"/>
          <w:sz w:val="24"/>
          <w:szCs w:val="24"/>
        </w:rPr>
        <w:t> 731 597 530</w:t>
      </w:r>
    </w:p>
    <w:p w:rsidR="00554B7B" w:rsidRDefault="00554B7B" w:rsidP="00554B7B">
      <w:pPr>
        <w:spacing w:after="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b/>
          <w:i/>
          <w:sz w:val="24"/>
          <w:szCs w:val="24"/>
        </w:rPr>
        <w:t xml:space="preserve">Adresa pro doručování elektronické pošty: </w:t>
      </w:r>
      <w:hyperlink r:id="rId8" w:history="1">
        <w:r w:rsidR="006E7B43" w:rsidRPr="00732177">
          <w:rPr>
            <w:rStyle w:val="Hypertextovodkaz"/>
            <w:rFonts w:ascii="Calibri" w:hAnsi="Calibri" w:cs="Calibri"/>
            <w:sz w:val="24"/>
            <w:szCs w:val="24"/>
          </w:rPr>
          <w:t>plavanickochobotnicka@gmail.com</w:t>
        </w:r>
      </w:hyperlink>
    </w:p>
    <w:p w:rsidR="006E7B43" w:rsidRDefault="006E7B43" w:rsidP="00554B7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a</w:t>
      </w:r>
    </w:p>
    <w:p w:rsidR="006E7B43" w:rsidRDefault="006E7B43" w:rsidP="00554B7B">
      <w:pPr>
        <w:spacing w:after="0"/>
        <w:rPr>
          <w:rFonts w:ascii="Calibri" w:hAnsi="Calibri" w:cs="Calibri"/>
          <w:sz w:val="24"/>
          <w:szCs w:val="24"/>
        </w:rPr>
      </w:pPr>
      <w:r w:rsidRPr="006E7B43">
        <w:rPr>
          <w:rFonts w:ascii="Calibri" w:hAnsi="Calibri" w:cs="Calibri"/>
          <w:b/>
          <w:sz w:val="24"/>
          <w:szCs w:val="24"/>
        </w:rPr>
        <w:t>Chobotnička s.r.o</w:t>
      </w:r>
      <w:r>
        <w:rPr>
          <w:rFonts w:ascii="Calibri" w:hAnsi="Calibri" w:cs="Calibri"/>
          <w:sz w:val="24"/>
          <w:szCs w:val="24"/>
        </w:rPr>
        <w:t>.</w:t>
      </w:r>
    </w:p>
    <w:p w:rsidR="006E7B43" w:rsidRDefault="006E7B43" w:rsidP="006E7B43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IČ: </w:t>
      </w:r>
      <w:r w:rsidR="00B87502" w:rsidRPr="00B87502">
        <w:rPr>
          <w:rFonts w:ascii="Calibri" w:hAnsi="Calibri" w:cs="Calibri"/>
          <w:sz w:val="24"/>
          <w:szCs w:val="24"/>
        </w:rPr>
        <w:t>11946725</w:t>
      </w:r>
    </w:p>
    <w:p w:rsid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DIČ: </w:t>
      </w:r>
      <w:r>
        <w:rPr>
          <w:rFonts w:ascii="Calibri" w:hAnsi="Calibri" w:cs="Calibri"/>
          <w:sz w:val="24"/>
          <w:szCs w:val="24"/>
        </w:rPr>
        <w:t>není plátcem DPH</w:t>
      </w:r>
    </w:p>
    <w:p w:rsid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 w:rsidRPr="0051264D">
        <w:rPr>
          <w:rFonts w:ascii="Calibri" w:hAnsi="Calibri" w:cs="Calibri"/>
          <w:b/>
          <w:sz w:val="24"/>
          <w:szCs w:val="24"/>
        </w:rPr>
        <w:t>Se sídlem 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Nádražní 972/95, Břeclav, 691 41</w:t>
      </w:r>
    </w:p>
    <w:p w:rsid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 w:rsidRPr="006E7B43">
        <w:rPr>
          <w:rFonts w:ascii="Calibri" w:hAnsi="Calibri" w:cs="Calibri"/>
          <w:b/>
          <w:sz w:val="24"/>
          <w:szCs w:val="24"/>
        </w:rPr>
        <w:t>Kontaktní telefon</w:t>
      </w:r>
      <w:r w:rsidRPr="006E7B43">
        <w:rPr>
          <w:rFonts w:ascii="Calibri" w:hAnsi="Calibri" w:cs="Calibri"/>
          <w:sz w:val="24"/>
          <w:szCs w:val="24"/>
        </w:rPr>
        <w:t>: 731 597 530</w:t>
      </w:r>
    </w:p>
    <w:p w:rsidR="006E7B43" w:rsidRP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 w:rsidRPr="006E7B43">
        <w:rPr>
          <w:rFonts w:ascii="Calibri" w:hAnsi="Calibri" w:cs="Calibri"/>
          <w:b/>
          <w:sz w:val="24"/>
          <w:szCs w:val="24"/>
        </w:rPr>
        <w:t xml:space="preserve">Adresa pro doručování elektronické pošty: </w:t>
      </w:r>
      <w:r w:rsidRPr="006E7B43">
        <w:rPr>
          <w:rFonts w:ascii="Calibri" w:hAnsi="Calibri" w:cs="Calibri"/>
          <w:sz w:val="24"/>
          <w:szCs w:val="24"/>
        </w:rPr>
        <w:t>Plavanickochobotnicka@gmail.com</w:t>
      </w:r>
    </w:p>
    <w:p w:rsidR="006E7B43" w:rsidRPr="00862546" w:rsidRDefault="006E7B43" w:rsidP="00554B7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a</w:t>
      </w:r>
    </w:p>
    <w:p w:rsidR="0051264D" w:rsidRDefault="0051264D" w:rsidP="00554B7B">
      <w:pPr>
        <w:spacing w:after="0"/>
        <w:rPr>
          <w:rFonts w:ascii="Calibri" w:hAnsi="Calibri" w:cs="Calibri"/>
          <w:b/>
          <w:sz w:val="24"/>
          <w:szCs w:val="24"/>
        </w:rPr>
      </w:pPr>
      <w:r w:rsidRPr="0051264D">
        <w:rPr>
          <w:rFonts w:ascii="Calibri" w:hAnsi="Calibri" w:cs="Calibri"/>
          <w:b/>
          <w:sz w:val="24"/>
          <w:szCs w:val="24"/>
        </w:rPr>
        <w:t>Ludmila Malenovská</w:t>
      </w:r>
    </w:p>
    <w:p w:rsidR="0051264D" w:rsidRDefault="0051264D" w:rsidP="00554B7B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IČ: </w:t>
      </w:r>
      <w:r w:rsidR="00B87502">
        <w:t>14115794</w:t>
      </w:r>
    </w:p>
    <w:p w:rsidR="0051264D" w:rsidRDefault="0051264D" w:rsidP="00554B7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DIČ: </w:t>
      </w:r>
      <w:r>
        <w:rPr>
          <w:rFonts w:ascii="Calibri" w:hAnsi="Calibri" w:cs="Calibri"/>
          <w:sz w:val="24"/>
          <w:szCs w:val="24"/>
        </w:rPr>
        <w:t>není plátcem DPH</w:t>
      </w:r>
    </w:p>
    <w:p w:rsidR="0051264D" w:rsidRDefault="0051264D" w:rsidP="00554B7B">
      <w:pPr>
        <w:spacing w:after="0"/>
        <w:rPr>
          <w:rFonts w:ascii="Calibri" w:hAnsi="Calibri" w:cs="Calibri"/>
          <w:sz w:val="24"/>
          <w:szCs w:val="24"/>
        </w:rPr>
      </w:pPr>
      <w:r w:rsidRPr="0051264D">
        <w:rPr>
          <w:rFonts w:ascii="Calibri" w:hAnsi="Calibri" w:cs="Calibri"/>
          <w:b/>
          <w:sz w:val="24"/>
          <w:szCs w:val="24"/>
        </w:rPr>
        <w:t>Se sídlem 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Slunečná 8, Hodonín, 695 01</w:t>
      </w:r>
    </w:p>
    <w:p w:rsidR="0051264D" w:rsidRPr="00601F10" w:rsidRDefault="006E7B43" w:rsidP="00554B7B">
      <w:pPr>
        <w:spacing w:after="0"/>
        <w:rPr>
          <w:rFonts w:ascii="Calibri" w:hAnsi="Calibri" w:cs="Calibri"/>
          <w:sz w:val="24"/>
          <w:szCs w:val="24"/>
        </w:rPr>
      </w:pPr>
      <w:r w:rsidRPr="006E7B43">
        <w:rPr>
          <w:rFonts w:ascii="Calibri" w:hAnsi="Calibri" w:cs="Calibri"/>
          <w:b/>
          <w:sz w:val="24"/>
          <w:szCs w:val="24"/>
        </w:rPr>
        <w:t>Kontaktní telefon: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601F10">
        <w:rPr>
          <w:rFonts w:ascii="Calibri" w:hAnsi="Calibri" w:cs="Calibri"/>
          <w:sz w:val="24"/>
          <w:szCs w:val="24"/>
        </w:rPr>
        <w:t>775 182 030</w:t>
      </w:r>
    </w:p>
    <w:p w:rsidR="006E7B43" w:rsidRPr="00601F10" w:rsidRDefault="006E7B43" w:rsidP="00554B7B">
      <w:pPr>
        <w:spacing w:after="0"/>
        <w:rPr>
          <w:rFonts w:ascii="Calibri" w:hAnsi="Calibri" w:cs="Calibri"/>
          <w:sz w:val="24"/>
          <w:szCs w:val="24"/>
        </w:rPr>
      </w:pPr>
      <w:r w:rsidRPr="006E7B43">
        <w:rPr>
          <w:rFonts w:ascii="Calibri" w:hAnsi="Calibri" w:cs="Calibri"/>
          <w:b/>
          <w:sz w:val="24"/>
          <w:szCs w:val="24"/>
        </w:rPr>
        <w:t xml:space="preserve">Adresa pro doručování elektronické pošty: </w:t>
      </w:r>
      <w:r w:rsidR="00601F10">
        <w:rPr>
          <w:rFonts w:ascii="Calibri" w:hAnsi="Calibri" w:cs="Calibri"/>
          <w:sz w:val="24"/>
          <w:szCs w:val="24"/>
        </w:rPr>
        <w:t>plavanickohodonin@gmail.com</w:t>
      </w:r>
    </w:p>
    <w:p w:rsidR="006E7B43" w:rsidRDefault="006E7B43" w:rsidP="003963A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Provozovna:  </w:t>
      </w:r>
      <w:r w:rsidRPr="006E7B43">
        <w:rPr>
          <w:rFonts w:ascii="Calibri" w:hAnsi="Calibri" w:cs="Calibri"/>
          <w:sz w:val="24"/>
          <w:szCs w:val="24"/>
        </w:rPr>
        <w:t>Štefániková 27, Hodonín, 695 01</w:t>
      </w:r>
      <w:r w:rsidR="00601F10">
        <w:rPr>
          <w:rFonts w:ascii="Calibri" w:hAnsi="Calibri" w:cs="Calibri"/>
          <w:sz w:val="24"/>
          <w:szCs w:val="24"/>
        </w:rPr>
        <w:t xml:space="preserve">  </w:t>
      </w:r>
    </w:p>
    <w:p w:rsidR="006E7B43" w:rsidRDefault="006E7B43" w:rsidP="003963AF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a</w:t>
      </w:r>
    </w:p>
    <w:p w:rsidR="006E7B43" w:rsidRPr="006E7B43" w:rsidRDefault="006E7B43" w:rsidP="003963AF">
      <w:pPr>
        <w:rPr>
          <w:rFonts w:ascii="Calibri" w:hAnsi="Calibri" w:cs="Calibri"/>
          <w:b/>
          <w:sz w:val="24"/>
          <w:szCs w:val="24"/>
        </w:rPr>
      </w:pPr>
      <w:r w:rsidRPr="006E7B43">
        <w:rPr>
          <w:rFonts w:ascii="Calibri" w:hAnsi="Calibri" w:cs="Calibri"/>
          <w:b/>
          <w:sz w:val="24"/>
          <w:szCs w:val="24"/>
        </w:rPr>
        <w:t>Lucie Filipovičová</w:t>
      </w:r>
    </w:p>
    <w:p w:rsidR="006E7B43" w:rsidRDefault="006E7B43" w:rsidP="006E7B43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IČ: </w:t>
      </w:r>
      <w:r w:rsidR="00B87502" w:rsidRPr="00B87502">
        <w:rPr>
          <w:rFonts w:ascii="Calibri" w:hAnsi="Calibri" w:cs="Calibri"/>
          <w:sz w:val="24"/>
          <w:szCs w:val="24"/>
        </w:rPr>
        <w:t>02540878</w:t>
      </w:r>
    </w:p>
    <w:p w:rsid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DIČ: </w:t>
      </w:r>
      <w:r>
        <w:rPr>
          <w:rFonts w:ascii="Calibri" w:hAnsi="Calibri" w:cs="Calibri"/>
          <w:sz w:val="24"/>
          <w:szCs w:val="24"/>
        </w:rPr>
        <w:t>není plátcem DPH</w:t>
      </w:r>
    </w:p>
    <w:p w:rsid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 w:rsidRPr="0051264D">
        <w:rPr>
          <w:rFonts w:ascii="Calibri" w:hAnsi="Calibri" w:cs="Calibri"/>
          <w:b/>
          <w:sz w:val="24"/>
          <w:szCs w:val="24"/>
        </w:rPr>
        <w:t>Se sídlem 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Nádražní 972/95, Břeclav, 691 41</w:t>
      </w:r>
    </w:p>
    <w:p w:rsid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 w:rsidRPr="006E7B43">
        <w:rPr>
          <w:rFonts w:ascii="Calibri" w:hAnsi="Calibri" w:cs="Calibri"/>
          <w:b/>
          <w:sz w:val="24"/>
          <w:szCs w:val="24"/>
        </w:rPr>
        <w:lastRenderedPageBreak/>
        <w:t>Kontaktní telefon</w:t>
      </w:r>
      <w:r w:rsidRPr="006E7B43">
        <w:rPr>
          <w:rFonts w:ascii="Calibri" w:hAnsi="Calibri" w:cs="Calibri"/>
          <w:sz w:val="24"/>
          <w:szCs w:val="24"/>
        </w:rPr>
        <w:t>: 731 597 530</w:t>
      </w:r>
    </w:p>
    <w:p w:rsidR="006E7B43" w:rsidRP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 w:rsidRPr="006E7B43">
        <w:rPr>
          <w:rFonts w:ascii="Calibri" w:hAnsi="Calibri" w:cs="Calibri"/>
          <w:b/>
          <w:sz w:val="24"/>
          <w:szCs w:val="24"/>
        </w:rPr>
        <w:t xml:space="preserve">Adresa pro doručování elektronické pošty: </w:t>
      </w:r>
      <w:r w:rsidRPr="006E7B43">
        <w:rPr>
          <w:rFonts w:ascii="Calibri" w:hAnsi="Calibri" w:cs="Calibri"/>
          <w:sz w:val="24"/>
          <w:szCs w:val="24"/>
        </w:rPr>
        <w:t>Plavanickochobotnicka@gmail.com</w:t>
      </w:r>
    </w:p>
    <w:p w:rsid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Provozovna: </w:t>
      </w:r>
      <w:r>
        <w:rPr>
          <w:rFonts w:ascii="Calibri" w:hAnsi="Calibri" w:cs="Calibri"/>
          <w:sz w:val="24"/>
          <w:szCs w:val="24"/>
        </w:rPr>
        <w:t>nám.</w:t>
      </w:r>
      <w:r w:rsidRPr="00862546">
        <w:rPr>
          <w:rFonts w:ascii="Calibri" w:hAnsi="Calibri" w:cs="Calibri"/>
          <w:sz w:val="24"/>
          <w:szCs w:val="24"/>
        </w:rPr>
        <w:t xml:space="preserve"> T. G. Masaryka 11/9, 690 02 Břeclav</w:t>
      </w:r>
    </w:p>
    <w:p w:rsid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a</w:t>
      </w:r>
    </w:p>
    <w:p w:rsidR="006E7B43" w:rsidRDefault="006E7B43" w:rsidP="006E7B43">
      <w:pPr>
        <w:spacing w:after="0"/>
        <w:rPr>
          <w:rFonts w:ascii="Calibri" w:hAnsi="Calibri" w:cs="Calibri"/>
          <w:b/>
          <w:sz w:val="24"/>
          <w:szCs w:val="24"/>
        </w:rPr>
      </w:pPr>
      <w:r w:rsidRPr="006E7B43">
        <w:rPr>
          <w:rFonts w:ascii="Calibri" w:hAnsi="Calibri" w:cs="Calibri"/>
          <w:b/>
          <w:sz w:val="24"/>
          <w:szCs w:val="24"/>
        </w:rPr>
        <w:t>Roman Filipovič</w:t>
      </w:r>
    </w:p>
    <w:p w:rsidR="006E7B43" w:rsidRDefault="006E7B43" w:rsidP="006E7B43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IČ: </w:t>
      </w:r>
      <w:r w:rsidR="00B87502">
        <w:t>07200111</w:t>
      </w:r>
    </w:p>
    <w:p w:rsid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DIČ: </w:t>
      </w:r>
      <w:r>
        <w:rPr>
          <w:rFonts w:ascii="Calibri" w:hAnsi="Calibri" w:cs="Calibri"/>
          <w:sz w:val="24"/>
          <w:szCs w:val="24"/>
        </w:rPr>
        <w:t>není plátcem DPH</w:t>
      </w:r>
    </w:p>
    <w:p w:rsid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 w:rsidRPr="0051264D">
        <w:rPr>
          <w:rFonts w:ascii="Calibri" w:hAnsi="Calibri" w:cs="Calibri"/>
          <w:b/>
          <w:sz w:val="24"/>
          <w:szCs w:val="24"/>
        </w:rPr>
        <w:t>Se sídlem 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Nádražní 972/95, Břeclav, 691 41</w:t>
      </w:r>
    </w:p>
    <w:p w:rsid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 w:rsidRPr="006E7B43">
        <w:rPr>
          <w:rFonts w:ascii="Calibri" w:hAnsi="Calibri" w:cs="Calibri"/>
          <w:b/>
          <w:sz w:val="24"/>
          <w:szCs w:val="24"/>
        </w:rPr>
        <w:t>Kontaktní telefon</w:t>
      </w:r>
      <w:r w:rsidRPr="006E7B43">
        <w:rPr>
          <w:rFonts w:ascii="Calibri" w:hAnsi="Calibri" w:cs="Calibri"/>
          <w:sz w:val="24"/>
          <w:szCs w:val="24"/>
        </w:rPr>
        <w:t>: 731 597 530</w:t>
      </w:r>
    </w:p>
    <w:p w:rsidR="006E7B43" w:rsidRPr="006E7B43" w:rsidRDefault="006E7B43" w:rsidP="006E7B43">
      <w:pPr>
        <w:spacing w:after="0"/>
        <w:rPr>
          <w:rFonts w:ascii="Calibri" w:hAnsi="Calibri" w:cs="Calibri"/>
          <w:sz w:val="24"/>
          <w:szCs w:val="24"/>
        </w:rPr>
      </w:pPr>
      <w:r w:rsidRPr="006E7B43">
        <w:rPr>
          <w:rFonts w:ascii="Calibri" w:hAnsi="Calibri" w:cs="Calibri"/>
          <w:b/>
          <w:sz w:val="24"/>
          <w:szCs w:val="24"/>
        </w:rPr>
        <w:t xml:space="preserve">Adresa pro doručování elektronické pošty: </w:t>
      </w:r>
      <w:r w:rsidRPr="006E7B43">
        <w:rPr>
          <w:rFonts w:ascii="Calibri" w:hAnsi="Calibri" w:cs="Calibri"/>
          <w:sz w:val="24"/>
          <w:szCs w:val="24"/>
        </w:rPr>
        <w:t>Plavanickochobotnicka@gmail.com</w:t>
      </w:r>
    </w:p>
    <w:p w:rsidR="006E7B43" w:rsidRDefault="006E7B43" w:rsidP="006E7B43">
      <w:pPr>
        <w:spacing w:after="0"/>
        <w:rPr>
          <w:rFonts w:ascii="Calibri" w:hAnsi="Calibri" w:cs="Calibri"/>
          <w:b/>
          <w:sz w:val="24"/>
          <w:szCs w:val="24"/>
        </w:rPr>
      </w:pPr>
    </w:p>
    <w:p w:rsidR="006E7B43" w:rsidRPr="006E7B43" w:rsidRDefault="006E7B43" w:rsidP="006E7B43">
      <w:pPr>
        <w:spacing w:after="0"/>
        <w:rPr>
          <w:rFonts w:ascii="Calibri" w:hAnsi="Calibri" w:cs="Calibri"/>
          <w:b/>
          <w:sz w:val="24"/>
          <w:szCs w:val="24"/>
        </w:rPr>
      </w:pPr>
    </w:p>
    <w:p w:rsidR="00B87502" w:rsidRPr="00B87502" w:rsidRDefault="00B87502" w:rsidP="003963AF">
      <w:pPr>
        <w:rPr>
          <w:rFonts w:ascii="Calibri" w:hAnsi="Calibri" w:cs="Calibri"/>
          <w:b/>
          <w:sz w:val="24"/>
          <w:szCs w:val="24"/>
        </w:rPr>
      </w:pPr>
      <w:r w:rsidRPr="00B87502">
        <w:rPr>
          <w:rFonts w:ascii="Calibri" w:hAnsi="Calibri" w:cs="Calibri"/>
          <w:b/>
          <w:sz w:val="24"/>
          <w:szCs w:val="24"/>
          <w:u w:val="single"/>
        </w:rPr>
        <w:t>b)</w:t>
      </w:r>
      <w:r w:rsidR="003963AF" w:rsidRPr="00B87502">
        <w:rPr>
          <w:rFonts w:ascii="Calibri" w:hAnsi="Calibri" w:cs="Calibri"/>
          <w:b/>
          <w:sz w:val="24"/>
          <w:szCs w:val="24"/>
          <w:u w:val="single"/>
        </w:rPr>
        <w:t>Objednavatelem</w:t>
      </w:r>
      <w:r w:rsidR="003963AF" w:rsidRPr="00862546">
        <w:rPr>
          <w:rFonts w:ascii="Calibri" w:hAnsi="Calibri" w:cs="Calibri"/>
          <w:sz w:val="24"/>
          <w:szCs w:val="24"/>
        </w:rPr>
        <w:t xml:space="preserve"> </w:t>
      </w:r>
    </w:p>
    <w:p w:rsidR="003963AF" w:rsidRPr="00862546" w:rsidRDefault="003963AF" w:rsidP="003963AF">
      <w:p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62546">
        <w:rPr>
          <w:rFonts w:ascii="Calibri" w:hAnsi="Calibri" w:cs="Calibri"/>
          <w:sz w:val="24"/>
          <w:szCs w:val="24"/>
        </w:rPr>
        <w:t>je ten, kdo objednává prostřednictvím mailové objednávky u </w:t>
      </w:r>
      <w:r w:rsidR="00CC621F" w:rsidRPr="00862546">
        <w:rPr>
          <w:rFonts w:ascii="Calibri" w:hAnsi="Calibri" w:cs="Calibri"/>
          <w:sz w:val="24"/>
          <w:szCs w:val="24"/>
        </w:rPr>
        <w:t>Pořadatele</w:t>
      </w:r>
      <w:r w:rsidR="00C60027" w:rsidRPr="00862546">
        <w:rPr>
          <w:rFonts w:ascii="Calibri" w:hAnsi="Calibri" w:cs="Calibri"/>
          <w:sz w:val="24"/>
          <w:szCs w:val="24"/>
        </w:rPr>
        <w:t>,</w:t>
      </w:r>
      <w:r w:rsidRPr="00862546">
        <w:rPr>
          <w:rFonts w:ascii="Calibri" w:hAnsi="Calibri" w:cs="Calibri"/>
          <w:sz w:val="24"/>
          <w:szCs w:val="24"/>
        </w:rPr>
        <w:t xml:space="preserve"> někter</w:t>
      </w:r>
      <w:r w:rsidR="004D7933">
        <w:rPr>
          <w:rFonts w:ascii="Calibri" w:hAnsi="Calibri" w:cs="Calibri"/>
          <w:sz w:val="24"/>
          <w:szCs w:val="24"/>
        </w:rPr>
        <w:t>ý z kurzů, nebo ostatních</w:t>
      </w:r>
      <w:r w:rsidRPr="00862546">
        <w:rPr>
          <w:rFonts w:ascii="Calibri" w:hAnsi="Calibri" w:cs="Calibri"/>
          <w:sz w:val="24"/>
          <w:szCs w:val="24"/>
        </w:rPr>
        <w:t xml:space="preserve"> z</w:t>
      </w:r>
      <w:r w:rsidR="004D7933">
        <w:rPr>
          <w:rFonts w:ascii="Calibri" w:hAnsi="Calibri" w:cs="Calibri"/>
          <w:sz w:val="24"/>
          <w:szCs w:val="24"/>
        </w:rPr>
        <w:t xml:space="preserve"> a</w:t>
      </w:r>
      <w:r w:rsidRPr="00862546">
        <w:rPr>
          <w:rFonts w:ascii="Calibri" w:hAnsi="Calibri" w:cs="Calibri"/>
          <w:sz w:val="24"/>
          <w:szCs w:val="24"/>
        </w:rPr>
        <w:t>kcí.</w:t>
      </w:r>
    </w:p>
    <w:p w:rsidR="003963AF" w:rsidRPr="00862546" w:rsidRDefault="003963AF" w:rsidP="003963AF">
      <w:pPr>
        <w:spacing w:after="12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Objednavatelem může být jak soukromá osoba, tak podnikatel (podnikající fyzická osoba často také uváděná jako OSVČ a nebo právnická osoba, např. s.r.o. nebo akciová společnost).</w:t>
      </w:r>
    </w:p>
    <w:p w:rsidR="003963AF" w:rsidRPr="00862546" w:rsidRDefault="003963AF" w:rsidP="003963AF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963AF" w:rsidRPr="00862546" w:rsidRDefault="003963AF" w:rsidP="003963AF">
      <w:pPr>
        <w:shd w:val="clear" w:color="auto" w:fill="FFFFFF"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c) KLIENT</w:t>
      </w:r>
      <w:r w:rsid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br/>
      </w:r>
      <w:r w:rsidRPr="00862546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Klientem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 každý účastník </w:t>
      </w:r>
      <w:r w:rsidR="004D79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kurzu nebo jiné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akce, který si objednal a zaplatil některý z nabízených </w:t>
      </w:r>
      <w:r w:rsidR="004D79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plaveckých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kurzů, </w:t>
      </w:r>
      <w:r w:rsidR="004D79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nebo jiných</w:t>
      </w:r>
      <w:r w:rsidR="00C60027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akc</w:t>
      </w:r>
      <w:r w:rsidR="004D79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í </w:t>
      </w:r>
      <w:r w:rsidR="00CC621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pořádan</w:t>
      </w:r>
      <w:r w:rsidR="004D79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ých </w:t>
      </w:r>
      <w:r w:rsidR="00CC621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Pořadatelem. </w:t>
      </w:r>
    </w:p>
    <w:p w:rsidR="003963AF" w:rsidRPr="00862546" w:rsidRDefault="003963AF" w:rsidP="003963AF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963AF" w:rsidRPr="00862546" w:rsidRDefault="003963AF" w:rsidP="003963AF">
      <w:pPr>
        <w:shd w:val="clear" w:color="auto" w:fill="FFFFFF"/>
        <w:spacing w:after="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Klientem může být jak soukromá osoba, tak podnikatel (podnikající fyzická osoba často také uváděná jako OSVČ a nebo právnická osoba, např. s.r.o. nebo akciová společnost).</w:t>
      </w:r>
    </w:p>
    <w:p w:rsidR="003963AF" w:rsidRPr="00862546" w:rsidRDefault="00862546" w:rsidP="003963AF">
      <w:pPr>
        <w:shd w:val="clear" w:color="auto" w:fill="FFFFFF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</w:p>
    <w:p w:rsidR="003963AF" w:rsidRPr="00862546" w:rsidRDefault="003963AF" w:rsidP="003963AF">
      <w:pPr>
        <w:shd w:val="clear" w:color="auto" w:fill="FFFFFF"/>
        <w:spacing w:after="0"/>
        <w:rPr>
          <w:rFonts w:ascii="Calibri" w:hAnsi="Calibri" w:cs="Calibri"/>
          <w:b/>
          <w:sz w:val="24"/>
          <w:szCs w:val="24"/>
        </w:rPr>
      </w:pPr>
      <w:r w:rsidRPr="00862546">
        <w:rPr>
          <w:rFonts w:ascii="Calibri" w:hAnsi="Calibri" w:cs="Calibri"/>
          <w:b/>
          <w:sz w:val="24"/>
          <w:szCs w:val="24"/>
        </w:rPr>
        <w:t>d) VZDĚLÁVACÍ AKCE</w:t>
      </w:r>
    </w:p>
    <w:p w:rsidR="003963AF" w:rsidRPr="00862546" w:rsidRDefault="004D7933" w:rsidP="003963AF">
      <w:pPr>
        <w:shd w:val="clear" w:color="auto" w:fill="FFFFFF"/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Kurzy</w:t>
      </w:r>
      <w:r w:rsidR="003963AF" w:rsidRPr="00862546">
        <w:rPr>
          <w:rFonts w:ascii="Calibri" w:hAnsi="Calibri" w:cs="Calibri"/>
          <w:sz w:val="24"/>
          <w:szCs w:val="24"/>
        </w:rPr>
        <w:t xml:space="preserve"> se rozumí jakýkoliv kurz</w:t>
      </w:r>
      <w:r>
        <w:rPr>
          <w:rFonts w:ascii="Calibri" w:hAnsi="Calibri" w:cs="Calibri"/>
          <w:sz w:val="24"/>
          <w:szCs w:val="24"/>
        </w:rPr>
        <w:t>(plavecký nebo jiný)</w:t>
      </w:r>
      <w:r w:rsidR="003963AF" w:rsidRPr="00862546">
        <w:rPr>
          <w:rFonts w:ascii="Calibri" w:hAnsi="Calibri" w:cs="Calibri"/>
          <w:sz w:val="24"/>
          <w:szCs w:val="24"/>
        </w:rPr>
        <w:t xml:space="preserve">, workshop, školení, přednáška, seminář nebo jiný vzdělávací projekt, pořádaný Pořadatelem. </w:t>
      </w:r>
    </w:p>
    <w:p w:rsidR="003963AF" w:rsidRPr="00862546" w:rsidRDefault="003963AF" w:rsidP="00554B7B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97E74" w:rsidRPr="00862546" w:rsidRDefault="00C349DF" w:rsidP="00C1513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Pořadatel</w:t>
      </w:r>
      <w:r w:rsidR="00A97E74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poskytuje služby</w:t>
      </w:r>
      <w:r w:rsidR="00FB50F5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 oblasti </w:t>
      </w:r>
      <w:r w:rsidR="004D79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pohybových aktivit a vzdělávacích akcí</w:t>
      </w:r>
      <w:r w:rsidR="00A97E74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přičemž tyto podmínky upravují smluvní vztah mezi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Pořadatel</w:t>
      </w:r>
      <w:r w:rsidR="00A97E74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em a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Klient</w:t>
      </w:r>
      <w:r w:rsidR="00A97E74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em a jsou pro zúčastněné strany závazné. Cílem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Pořadatel</w:t>
      </w:r>
      <w:r w:rsidR="00D22C9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e </w:t>
      </w:r>
      <w:r w:rsidR="00A97E74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je poskytnout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Klient</w:t>
      </w:r>
      <w:r w:rsidR="00A97E74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ům co nejkvalitnější služby v oblasti </w:t>
      </w:r>
      <w:r w:rsidR="004D793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pohybových aktivit a </w:t>
      </w:r>
      <w:r w:rsidR="00E81815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vzdělávání,</w:t>
      </w:r>
      <w:r w:rsidR="008E192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 to </w:t>
      </w:r>
      <w:r w:rsidR="00FB50F5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pořádáním kurzů, workshopů, školení</w:t>
      </w:r>
      <w:r w:rsidR="00CC621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seminářů a dalších vzdělávacích akcí.</w:t>
      </w:r>
    </w:p>
    <w:p w:rsidR="003963AF" w:rsidRPr="00862546" w:rsidRDefault="003963AF" w:rsidP="003963AF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963AF" w:rsidRPr="00862546" w:rsidRDefault="003963AF" w:rsidP="003963AF">
      <w:pPr>
        <w:spacing w:after="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</w:pPr>
      <w:r w:rsidRPr="00862546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lastRenderedPageBreak/>
        <w:t>II.</w:t>
      </w:r>
    </w:p>
    <w:p w:rsidR="003963AF" w:rsidRPr="00862546" w:rsidRDefault="004027F2" w:rsidP="004027F2">
      <w:pPr>
        <w:pStyle w:val="Nadpis2"/>
        <w:shd w:val="clear" w:color="auto" w:fill="FFFFFF"/>
        <w:spacing w:before="0" w:beforeAutospacing="0" w:after="192" w:afterAutospacing="0"/>
        <w:jc w:val="center"/>
        <w:textAlignment w:val="baseline"/>
        <w:rPr>
          <w:rFonts w:ascii="Calibri" w:hAnsi="Calibri" w:cs="Calibri"/>
          <w:color w:val="202020"/>
          <w:sz w:val="28"/>
          <w:szCs w:val="28"/>
        </w:rPr>
      </w:pPr>
      <w:r w:rsidRPr="00862546">
        <w:rPr>
          <w:rFonts w:ascii="Calibri" w:hAnsi="Calibri" w:cs="Calibri"/>
          <w:color w:val="202020"/>
          <w:sz w:val="28"/>
          <w:szCs w:val="28"/>
        </w:rPr>
        <w:t>ÚVODNÍ USTANOVENÍ</w:t>
      </w:r>
    </w:p>
    <w:p w:rsidR="00AC1DB8" w:rsidRPr="00862546" w:rsidRDefault="00AC1DB8" w:rsidP="00AC1DB8">
      <w:pPr>
        <w:numPr>
          <w:ilvl w:val="0"/>
          <w:numId w:val="28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Tyto </w:t>
      </w:r>
      <w:r w:rsidR="003963AF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V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šeobecné obchodní podmínky (dále “</w:t>
      </w:r>
      <w:r w:rsid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obchodní 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podmínky” nebo “VOP”) platí pro nákup účasti (rezervace místa) na </w:t>
      </w:r>
      <w:r w:rsidR="004D7933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kurzech a 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vzdělávacích akcích</w:t>
      </w:r>
      <w:r w:rsidR="00CC621F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,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pořádaných Pořadatelem. </w:t>
      </w:r>
    </w:p>
    <w:p w:rsidR="00AC1DB8" w:rsidRPr="00862546" w:rsidRDefault="00AC1DB8" w:rsidP="00AC1DB8">
      <w:pPr>
        <w:numPr>
          <w:ilvl w:val="0"/>
          <w:numId w:val="28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Podmínky blíže vymezují a upřesňují práva a povinnosti Pořadatele. Je-li smluvní stranou spotřebitel (jiná osoba, než podnikatel, který činí objednávku v rámci své podnikatelské činnosti), řídí se vztahy neupravené obchodními podmínkami také občanským zákoníkem (č. 89/2012 Sb.) a zákonem o ochraně spotřebitele (č. 634/1992 Sb.).</w:t>
      </w:r>
    </w:p>
    <w:p w:rsidR="00AC1DB8" w:rsidRPr="00862546" w:rsidRDefault="00AC1DB8" w:rsidP="00AC1DB8">
      <w:pPr>
        <w:numPr>
          <w:ilvl w:val="0"/>
          <w:numId w:val="28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Souhlas s</w:t>
      </w:r>
      <w:r w:rsidR="00862546">
        <w:rPr>
          <w:rFonts w:ascii="Calibri" w:hAnsi="Calibri" w:cs="Calibri"/>
          <w:sz w:val="24"/>
          <w:szCs w:val="24"/>
          <w:bdr w:val="none" w:sz="0" w:space="0" w:color="auto" w:frame="1"/>
        </w:rPr>
        <w:t> obchodními podmínkami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je nedílnou součástí provedeného nákupu účasti na </w:t>
      </w:r>
      <w:r w:rsidR="004948FD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kurzech a 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vzdělávací akc</w:t>
      </w:r>
      <w:r w:rsidR="004948FD">
        <w:rPr>
          <w:rFonts w:ascii="Calibri" w:hAnsi="Calibri" w:cs="Calibri"/>
          <w:sz w:val="24"/>
          <w:szCs w:val="24"/>
          <w:bdr w:val="none" w:sz="0" w:space="0" w:color="auto" w:frame="1"/>
        </w:rPr>
        <w:t>ích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a je potvrzen </w:t>
      </w:r>
      <w:r w:rsidR="003963AF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přijetím zálohové faktury.</w:t>
      </w:r>
    </w:p>
    <w:p w:rsidR="00AC1DB8" w:rsidRPr="00862546" w:rsidRDefault="00AC1DB8" w:rsidP="00AC1DB8">
      <w:pPr>
        <w:numPr>
          <w:ilvl w:val="0"/>
          <w:numId w:val="28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>Předmětem</w:t>
      </w:r>
      <w:r w:rsidR="003963AF"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 xml:space="preserve"> nákupu je účast na</w:t>
      </w:r>
      <w:r w:rsidR="004948FD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 xml:space="preserve"> kurzu anebo</w:t>
      </w:r>
      <w:r w:rsidR="003963AF"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 xml:space="preserve"> vzdělávací akci</w:t>
      </w:r>
      <w:r w:rsidR="00CC621F"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 xml:space="preserve">, pořádané Pořadatelem. </w:t>
      </w:r>
      <w:r w:rsidR="004909D5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Nákupem Klient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přijímá, že jakékoliv použití informací z předmětu koupě a úspěchy či neúspěchy z toho plynou</w:t>
      </w:r>
      <w:r w:rsidR="004909D5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cí, jsou pouze v rukou Klienta a Pořadatel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za ně nenese žádnou odpovědnost</w:t>
      </w:r>
      <w:r w:rsidR="004909D5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. V předmětu koupě může Klient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najít informace o produktech nebo službách třetích osob. Tyto informace jsou pouze doporučením a vy</w:t>
      </w:r>
      <w:r w:rsidR="003963AF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jádřením názoru k této tematice a Pořadatel akce za ně nenese žádnou zodpovědnost. </w:t>
      </w:r>
    </w:p>
    <w:p w:rsidR="004909D5" w:rsidRPr="00862546" w:rsidRDefault="004909D5" w:rsidP="004909D5">
      <w:p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</w:p>
    <w:p w:rsidR="004909D5" w:rsidRPr="00862546" w:rsidRDefault="004909D5" w:rsidP="004909D5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86254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III.</w:t>
      </w:r>
    </w:p>
    <w:p w:rsidR="004909D5" w:rsidRPr="00862546" w:rsidRDefault="004909D5" w:rsidP="004909D5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86254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PŘEDMĚT SMLUVNÍHO VZTAHU, OBJEDNÁVKA</w:t>
      </w:r>
      <w:r w:rsidR="004948F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KURZU A</w:t>
      </w:r>
      <w:r w:rsidRPr="0086254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VZDĚLÁVACÍ AKCE A VZNIK SMLUVNÍHO VZTAHU</w:t>
      </w:r>
    </w:p>
    <w:p w:rsidR="004909D5" w:rsidRPr="00862546" w:rsidRDefault="004909D5" w:rsidP="004909D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909D5" w:rsidRPr="00862546" w:rsidRDefault="004909D5" w:rsidP="004909D5">
      <w:pPr>
        <w:numPr>
          <w:ilvl w:val="0"/>
          <w:numId w:val="29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b/>
          <w:sz w:val="24"/>
          <w:szCs w:val="24"/>
          <w:bdr w:val="none" w:sz="0" w:space="0" w:color="auto" w:frame="1"/>
        </w:rPr>
        <w:t>Předmětem smlouvy je prodej</w:t>
      </w:r>
      <w:r w:rsidR="004948FD">
        <w:rPr>
          <w:rFonts w:ascii="Calibri" w:hAnsi="Calibri" w:cs="Calibri"/>
          <w:b/>
          <w:sz w:val="24"/>
          <w:szCs w:val="24"/>
          <w:bdr w:val="none" w:sz="0" w:space="0" w:color="auto" w:frame="1"/>
        </w:rPr>
        <w:t xml:space="preserve"> kurzů,</w:t>
      </w:r>
      <w:r w:rsidRPr="00862546">
        <w:rPr>
          <w:rFonts w:ascii="Calibri" w:hAnsi="Calibri" w:cs="Calibri"/>
          <w:b/>
          <w:sz w:val="24"/>
          <w:szCs w:val="24"/>
          <w:bdr w:val="none" w:sz="0" w:space="0" w:color="auto" w:frame="1"/>
        </w:rPr>
        <w:t>workshopů, seminářů, setkání, školení a ostatních vzdělávacích akci.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Jejich specifikace a jednotlivé varianty, včetně jejich obsahu, jsou uvedeny na webových stránkách www.</w:t>
      </w:r>
      <w:r w:rsidR="004948FD">
        <w:rPr>
          <w:rFonts w:ascii="Calibri" w:hAnsi="Calibri" w:cs="Calibri"/>
          <w:sz w:val="24"/>
          <w:szCs w:val="24"/>
          <w:bdr w:val="none" w:sz="0" w:space="0" w:color="auto" w:frame="1"/>
        </w:rPr>
        <w:t>plavanicko-chobotnicka.cz</w:t>
      </w:r>
    </w:p>
    <w:p w:rsidR="004909D5" w:rsidRPr="00862546" w:rsidRDefault="004909D5" w:rsidP="004909D5">
      <w:pPr>
        <w:numPr>
          <w:ilvl w:val="0"/>
          <w:numId w:val="29"/>
        </w:numPr>
        <w:shd w:val="clear" w:color="auto" w:fill="FFFFFF"/>
        <w:spacing w:after="0"/>
        <w:ind w:left="300"/>
        <w:textAlignment w:val="baseline"/>
        <w:rPr>
          <w:rStyle w:val="Siln"/>
          <w:rFonts w:ascii="Calibri" w:hAnsi="Calibri" w:cs="Calibri"/>
          <w:b w:val="0"/>
          <w:bCs w:val="0"/>
          <w:sz w:val="24"/>
          <w:szCs w:val="24"/>
        </w:rPr>
      </w:pPr>
      <w:r w:rsidRPr="0086254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Označení produktu, popis jeho hlavních vlastností a cena jsou uvedené na vybraném webovém rozhraní Pořadatele u jednotlivých akcí. Cena je vždy uvedena i na </w:t>
      </w:r>
      <w:r w:rsidR="009C022A" w:rsidRPr="0086254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objednávce, jejíž součástí je </w:t>
      </w:r>
      <w:r w:rsidRPr="0086254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>zálohová faktura. Nabídka zůstává v platnosti po dobu, kdy je zobrazována na webovém rozhraní.</w:t>
      </w:r>
    </w:p>
    <w:p w:rsidR="004909D5" w:rsidRPr="00862546" w:rsidRDefault="004909D5" w:rsidP="004909D5">
      <w:pPr>
        <w:numPr>
          <w:ilvl w:val="0"/>
          <w:numId w:val="29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Smluvní vztah mezi Pořadatelem a Klientem vzniká na základě odeslání objednávky e-mailem či jinou elektronickou formou</w:t>
      </w:r>
      <w:r w:rsidR="004948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4909D5" w:rsidRPr="00862546" w:rsidRDefault="004909D5" w:rsidP="004909D5">
      <w:pPr>
        <w:numPr>
          <w:ilvl w:val="0"/>
          <w:numId w:val="29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 xml:space="preserve">Na základě objednávky účasti na konkrétní vzdělávací akci </w:t>
      </w:r>
      <w:r w:rsidR="009C022A" w:rsidRPr="00862546">
        <w:rPr>
          <w:rFonts w:ascii="Calibri" w:hAnsi="Calibri" w:cs="Calibri"/>
          <w:sz w:val="24"/>
          <w:szCs w:val="24"/>
        </w:rPr>
        <w:t>je</w:t>
      </w:r>
      <w:r w:rsidRPr="00862546">
        <w:rPr>
          <w:rFonts w:ascii="Calibri" w:hAnsi="Calibri" w:cs="Calibri"/>
          <w:sz w:val="24"/>
          <w:szCs w:val="24"/>
        </w:rPr>
        <w:t xml:space="preserve"> Objednavateli zaslaná zálohová faktura. </w:t>
      </w:r>
    </w:p>
    <w:p w:rsidR="004909D5" w:rsidRPr="00862546" w:rsidRDefault="004909D5" w:rsidP="004909D5">
      <w:pPr>
        <w:numPr>
          <w:ilvl w:val="0"/>
          <w:numId w:val="29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Po jejím uhrazení</w:t>
      </w:r>
      <w:r w:rsidR="009C022A" w:rsidRPr="00862546">
        <w:rPr>
          <w:rFonts w:ascii="Calibri" w:hAnsi="Calibri" w:cs="Calibri"/>
          <w:sz w:val="24"/>
          <w:szCs w:val="24"/>
        </w:rPr>
        <w:t xml:space="preserve"> je</w:t>
      </w:r>
      <w:r w:rsidRPr="00862546">
        <w:rPr>
          <w:rFonts w:ascii="Calibri" w:hAnsi="Calibri" w:cs="Calibri"/>
          <w:sz w:val="24"/>
          <w:szCs w:val="24"/>
        </w:rPr>
        <w:t xml:space="preserve"> Objednavateli potvrzeno místo na vzdělávací akci a zaslána zúčtovací faktura. </w:t>
      </w:r>
    </w:p>
    <w:p w:rsidR="004909D5" w:rsidRPr="00862546" w:rsidRDefault="004909D5" w:rsidP="004909D5">
      <w:pPr>
        <w:numPr>
          <w:ilvl w:val="0"/>
          <w:numId w:val="29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lastRenderedPageBreak/>
        <w:t xml:space="preserve">Před začátkem </w:t>
      </w:r>
      <w:r w:rsidR="00B21D0E">
        <w:rPr>
          <w:rFonts w:ascii="Calibri" w:hAnsi="Calibri" w:cs="Calibri"/>
          <w:sz w:val="24"/>
          <w:szCs w:val="24"/>
        </w:rPr>
        <w:t xml:space="preserve">kurzu, nebo </w:t>
      </w:r>
      <w:r w:rsidRPr="00862546">
        <w:rPr>
          <w:rFonts w:ascii="Calibri" w:hAnsi="Calibri" w:cs="Calibri"/>
          <w:sz w:val="24"/>
          <w:szCs w:val="24"/>
        </w:rPr>
        <w:t>vzdělávací akce obdrží Klient podrobnější pokyny k</w:t>
      </w:r>
      <w:r w:rsidR="00B21D0E">
        <w:rPr>
          <w:rFonts w:ascii="Calibri" w:hAnsi="Calibri" w:cs="Calibri"/>
          <w:sz w:val="24"/>
          <w:szCs w:val="24"/>
        </w:rPr>
        <w:t> </w:t>
      </w:r>
      <w:r w:rsidRPr="00862546">
        <w:rPr>
          <w:rFonts w:ascii="Calibri" w:hAnsi="Calibri" w:cs="Calibri"/>
          <w:sz w:val="24"/>
          <w:szCs w:val="24"/>
        </w:rPr>
        <w:t>objednané</w:t>
      </w:r>
      <w:r w:rsidR="00B21D0E">
        <w:rPr>
          <w:rFonts w:ascii="Calibri" w:hAnsi="Calibri" w:cs="Calibri"/>
          <w:sz w:val="24"/>
          <w:szCs w:val="24"/>
        </w:rPr>
        <w:t>mu kurzu, nebo</w:t>
      </w:r>
      <w:r w:rsidRPr="00862546">
        <w:rPr>
          <w:rFonts w:ascii="Calibri" w:hAnsi="Calibri" w:cs="Calibri"/>
          <w:sz w:val="24"/>
          <w:szCs w:val="24"/>
        </w:rPr>
        <w:t xml:space="preserve"> vzdělávací akci. Všechny tyto kroky jsou prováděny výhradně prostřednictvím e-mailu na e-mailovou adresu, kterou uvedl Objednavatel při objednávce vzdělávací akce.</w:t>
      </w:r>
    </w:p>
    <w:p w:rsidR="004909D5" w:rsidRPr="00862546" w:rsidRDefault="004909D5" w:rsidP="004909D5">
      <w:pPr>
        <w:numPr>
          <w:ilvl w:val="0"/>
          <w:numId w:val="29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 xml:space="preserve">Objednávku vzdělávací akce je možné učinit nejpozději 2 dny před konáním konkrétní vzdělávací akce. </w:t>
      </w:r>
    </w:p>
    <w:p w:rsidR="004909D5" w:rsidRPr="00862546" w:rsidRDefault="004909D5" w:rsidP="004909D5">
      <w:pPr>
        <w:numPr>
          <w:ilvl w:val="0"/>
          <w:numId w:val="29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 xml:space="preserve">Pozdější přihlášku je možné akceptovat pouze po předchozí telefonické, mailové nebo osobní domluvě. </w:t>
      </w:r>
    </w:p>
    <w:p w:rsidR="004909D5" w:rsidRPr="00862546" w:rsidRDefault="004909D5" w:rsidP="004027F2">
      <w:pPr>
        <w:numPr>
          <w:ilvl w:val="0"/>
          <w:numId w:val="29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Zařazení mezi účastník</w:t>
      </w:r>
      <w:r w:rsidR="00B21D0E">
        <w:rPr>
          <w:rFonts w:ascii="Calibri" w:hAnsi="Calibri" w:cs="Calibri"/>
          <w:sz w:val="24"/>
          <w:szCs w:val="24"/>
        </w:rPr>
        <w:t>y kurzu, nebo</w:t>
      </w:r>
      <w:r w:rsidRPr="00862546">
        <w:rPr>
          <w:rFonts w:ascii="Calibri" w:hAnsi="Calibri" w:cs="Calibri"/>
          <w:sz w:val="24"/>
          <w:szCs w:val="24"/>
        </w:rPr>
        <w:t xml:space="preserve"> vzdělávací akce až do vyčerpání celé kapacity se řídí pořadím došlých objednávek.</w:t>
      </w:r>
      <w:r w:rsidRPr="00862546">
        <w:rPr>
          <w:rFonts w:ascii="Calibri" w:hAnsi="Calibri" w:cs="Calibri"/>
          <w:sz w:val="24"/>
          <w:szCs w:val="24"/>
        </w:rPr>
        <w:br/>
      </w:r>
    </w:p>
    <w:p w:rsidR="004909D5" w:rsidRPr="00862546" w:rsidRDefault="004909D5" w:rsidP="004909D5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86254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IV.</w:t>
      </w:r>
    </w:p>
    <w:p w:rsidR="004909D5" w:rsidRPr="00862546" w:rsidRDefault="004909D5" w:rsidP="004909D5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86254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ÚHRADA POPLATKŮ ZA </w:t>
      </w:r>
      <w:r w:rsidR="00B21D0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KURZY A </w:t>
      </w:r>
      <w:r w:rsidRPr="0086254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VZDĚLÁVACÍ AKCE</w:t>
      </w:r>
    </w:p>
    <w:p w:rsidR="004909D5" w:rsidRPr="00862546" w:rsidRDefault="004909D5" w:rsidP="004909D5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9C022A" w:rsidRPr="00862546" w:rsidRDefault="004909D5" w:rsidP="004909D5">
      <w:pPr>
        <w:numPr>
          <w:ilvl w:val="0"/>
          <w:numId w:val="1"/>
        </w:numPr>
        <w:shd w:val="clear" w:color="auto" w:fill="FFFFFF"/>
        <w:spacing w:after="150"/>
        <w:ind w:left="300"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Poplatek za </w:t>
      </w:r>
      <w:r w:rsidR="00B21D0E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kurzy a </w:t>
      </w:r>
      <w:r w:rsidRP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vzdělávací akci je možné hradit převodem </w:t>
      </w:r>
      <w:r w:rsidR="00CC621F" w:rsidRP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nebo vkladem</w:t>
      </w:r>
      <w:r w:rsidRP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na účet</w:t>
      </w:r>
      <w:r w:rsidR="00CC621F" w:rsidRP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Pořadatele</w:t>
      </w:r>
      <w:r w:rsidR="00CC621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Platby v hotovosti jsou akceptovány jen výjimečně a po předchozí dohodě s Pořadatelem.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Poplatek za </w:t>
      </w:r>
      <w:r w:rsidR="00B21D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kurz, nebo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vzdělávací akci je hrazen na základě obdržení zálohové faktury. Po jejím uhrazení obdrží Klient zúčtovací fakturu. </w:t>
      </w:r>
    </w:p>
    <w:p w:rsidR="004909D5" w:rsidRPr="00862546" w:rsidRDefault="004909D5" w:rsidP="004909D5">
      <w:pPr>
        <w:numPr>
          <w:ilvl w:val="0"/>
          <w:numId w:val="1"/>
        </w:numPr>
        <w:shd w:val="clear" w:color="auto" w:fill="FFFFFF"/>
        <w:spacing w:after="150"/>
        <w:ind w:left="300"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Číslo účtu Pořadatele</w:t>
      </w:r>
      <w:r w:rsidR="00B21D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kurzů, nebo</w:t>
      </w:r>
      <w:r w:rsidR="00CC621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vzdělávacích akcí je uvedeno na zálohové i zúčtovací faktuře,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variabilní symbol platby je číslo faktury. </w:t>
      </w:r>
    </w:p>
    <w:p w:rsidR="004027F2" w:rsidRPr="00862546" w:rsidRDefault="004909D5" w:rsidP="004027F2">
      <w:pPr>
        <w:numPr>
          <w:ilvl w:val="0"/>
          <w:numId w:val="1"/>
        </w:numPr>
        <w:shd w:val="clear" w:color="auto" w:fill="FFFFFF"/>
        <w:spacing w:after="150"/>
        <w:ind w:left="300"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Dostane-li se Klient při plnění závazků z objednávky do prodlení, může po něm Pořadatel požadovat úrok z prodlení ve výši 0,1% z dlužné částky za každý započatý den z prodlení. </w:t>
      </w:r>
    </w:p>
    <w:p w:rsidR="00AC1DB8" w:rsidRPr="00862546" w:rsidRDefault="004909D5" w:rsidP="004909D5">
      <w:pPr>
        <w:pStyle w:val="Nadpis2"/>
        <w:shd w:val="clear" w:color="auto" w:fill="FFFFFF"/>
        <w:spacing w:before="0" w:beforeAutospacing="0" w:after="192" w:afterAutospacing="0" w:line="276" w:lineRule="auto"/>
        <w:jc w:val="center"/>
        <w:textAlignment w:val="baseline"/>
        <w:rPr>
          <w:rFonts w:ascii="Calibri" w:hAnsi="Calibri" w:cs="Calibri"/>
          <w:sz w:val="28"/>
          <w:szCs w:val="28"/>
        </w:rPr>
      </w:pPr>
      <w:r w:rsidRPr="00862546">
        <w:rPr>
          <w:rFonts w:ascii="Calibri" w:hAnsi="Calibri" w:cs="Calibri"/>
          <w:sz w:val="28"/>
          <w:szCs w:val="28"/>
        </w:rPr>
        <w:t xml:space="preserve">V. </w:t>
      </w:r>
      <w:r w:rsidRPr="00862546">
        <w:rPr>
          <w:rFonts w:ascii="Calibri" w:hAnsi="Calibri" w:cs="Calibri"/>
          <w:sz w:val="28"/>
          <w:szCs w:val="28"/>
        </w:rPr>
        <w:br/>
      </w:r>
      <w:r w:rsidR="00AC1DB8" w:rsidRPr="00862546">
        <w:rPr>
          <w:rFonts w:ascii="Calibri" w:hAnsi="Calibri" w:cs="Calibri"/>
          <w:sz w:val="28"/>
          <w:szCs w:val="28"/>
        </w:rPr>
        <w:t>PODMÍNKY ORGANIZACE AKCÍ</w:t>
      </w:r>
      <w:r w:rsidR="00530830" w:rsidRPr="00862546">
        <w:rPr>
          <w:rFonts w:ascii="Calibri" w:hAnsi="Calibri" w:cs="Calibri"/>
          <w:sz w:val="28"/>
          <w:szCs w:val="28"/>
        </w:rPr>
        <w:t xml:space="preserve"> A ZMĚNY ZE STRANY POŘADATELE</w:t>
      </w:r>
    </w:p>
    <w:p w:rsidR="009C022A" w:rsidRPr="00862546" w:rsidRDefault="000E7E94" w:rsidP="009C022A">
      <w:pPr>
        <w:numPr>
          <w:ilvl w:val="0"/>
          <w:numId w:val="32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Pořadatel</w:t>
      </w:r>
      <w:r w:rsidR="00AC1DB8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si vyhrazuje právo na změnu v</w:t>
      </w:r>
      <w:r w:rsidR="00B21D0E">
        <w:rPr>
          <w:rFonts w:ascii="Calibri" w:hAnsi="Calibri" w:cs="Calibri"/>
          <w:sz w:val="24"/>
          <w:szCs w:val="24"/>
          <w:bdr w:val="none" w:sz="0" w:space="0" w:color="auto" w:frame="1"/>
        </w:rPr>
        <w:t> kurzech, nebo vzdělávacích</w:t>
      </w:r>
      <w:r w:rsidR="00AC1DB8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akcích (změna osnovy nebo harmonogramu kurzu, změna místa konání, změna učebního materiálu</w:t>
      </w:r>
      <w:r w:rsidR="004909D5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, lektora</w:t>
      </w:r>
      <w:r w:rsidR="00AC1DB8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atd.). </w:t>
      </w:r>
    </w:p>
    <w:p w:rsidR="009C022A" w:rsidRPr="00862546" w:rsidRDefault="00957B82" w:rsidP="009C022A">
      <w:pPr>
        <w:numPr>
          <w:ilvl w:val="0"/>
          <w:numId w:val="32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Klienti budou o všech změnách včas informováni ústně nebo prostřednictvím e-mailu, pokud k tomu dali souhlas </w:t>
      </w:r>
      <w:r w:rsidRPr="00862546">
        <w:rPr>
          <w:rFonts w:ascii="Calibri" w:hAnsi="Calibri" w:cs="Calibri"/>
          <w:sz w:val="24"/>
          <w:szCs w:val="24"/>
        </w:rPr>
        <w:t>ve smyslu ust. § 5 odst. 2 zákona č. 101/2000 Sb., o ochraně osobních údajů, ve znění pozdějších předpisů (dále též jako „</w:t>
      </w:r>
      <w:r w:rsidRPr="00862546">
        <w:rPr>
          <w:rFonts w:ascii="Calibri" w:hAnsi="Calibri" w:cs="Calibri"/>
          <w:bCs/>
          <w:sz w:val="24"/>
          <w:szCs w:val="24"/>
        </w:rPr>
        <w:t>Zákon o ochraně osobních údajů</w:t>
      </w:r>
      <w:r w:rsidRPr="00862546">
        <w:rPr>
          <w:rFonts w:ascii="Calibri" w:hAnsi="Calibri" w:cs="Calibri"/>
          <w:sz w:val="24"/>
          <w:szCs w:val="24"/>
        </w:rPr>
        <w:t xml:space="preserve">“). </w:t>
      </w:r>
    </w:p>
    <w:p w:rsidR="009C022A" w:rsidRPr="00862546" w:rsidRDefault="00957B82" w:rsidP="009C022A">
      <w:pPr>
        <w:numPr>
          <w:ilvl w:val="0"/>
          <w:numId w:val="32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 případě změny místa výuky bude tato změna Klientům oznámena včas před zahájením výuky ústně nebo prostřednictvím e-mailu, pokud k tomu dali souhlas </w:t>
      </w:r>
      <w:r w:rsidRPr="00862546">
        <w:rPr>
          <w:rFonts w:ascii="Calibri" w:hAnsi="Calibri" w:cs="Calibri"/>
          <w:sz w:val="24"/>
          <w:szCs w:val="24"/>
        </w:rPr>
        <w:t xml:space="preserve">ve smyslu ust. § 5 </w:t>
      </w:r>
      <w:r w:rsidRPr="00862546">
        <w:rPr>
          <w:rFonts w:ascii="Calibri" w:hAnsi="Calibri" w:cs="Calibri"/>
          <w:sz w:val="24"/>
          <w:szCs w:val="24"/>
        </w:rPr>
        <w:lastRenderedPageBreak/>
        <w:t>odst. 2 zákona č. 101/2000 Sb., o ochraně osobních údajů, ve znění pozdějších předpisů (dále též jako „</w:t>
      </w:r>
      <w:r w:rsidRPr="00862546">
        <w:rPr>
          <w:rFonts w:ascii="Calibri" w:hAnsi="Calibri" w:cs="Calibri"/>
          <w:bCs/>
          <w:sz w:val="24"/>
          <w:szCs w:val="24"/>
        </w:rPr>
        <w:t>Zákon o ochraně osobních údajů</w:t>
      </w:r>
      <w:r w:rsidRPr="00862546">
        <w:rPr>
          <w:rFonts w:ascii="Calibri" w:hAnsi="Calibri" w:cs="Calibri"/>
          <w:sz w:val="24"/>
          <w:szCs w:val="24"/>
        </w:rPr>
        <w:t>“).</w:t>
      </w:r>
    </w:p>
    <w:p w:rsidR="009C022A" w:rsidRPr="00862546" w:rsidRDefault="000E7E94" w:rsidP="009C022A">
      <w:pPr>
        <w:numPr>
          <w:ilvl w:val="0"/>
          <w:numId w:val="32"/>
        </w:numPr>
        <w:shd w:val="clear" w:color="auto" w:fill="FFFFFF"/>
        <w:spacing w:after="0"/>
        <w:ind w:left="30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Pokud nemůže být, z vážných důvodů,</w:t>
      </w:r>
      <w:r w:rsidR="009C022A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přítomen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lektor, zajistí Pořadatel v nejbližším možném termínu odpovídající náhradu.</w:t>
      </w:r>
    </w:p>
    <w:p w:rsidR="004909D5" w:rsidRPr="00862546" w:rsidRDefault="004909D5" w:rsidP="00AC1DB8">
      <w:pPr>
        <w:pStyle w:val="Nadpis2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4"/>
          <w:szCs w:val="24"/>
          <w:bdr w:val="none" w:sz="0" w:space="0" w:color="auto" w:frame="1"/>
        </w:rPr>
      </w:pPr>
    </w:p>
    <w:p w:rsidR="00530830" w:rsidRPr="00862546" w:rsidRDefault="00E71852" w:rsidP="00530830">
      <w:pPr>
        <w:pStyle w:val="Nadpis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sz w:val="28"/>
          <w:szCs w:val="28"/>
          <w:bdr w:val="none" w:sz="0" w:space="0" w:color="auto" w:frame="1"/>
        </w:rPr>
      </w:pPr>
      <w:r w:rsidRPr="00862546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VI. </w:t>
      </w:r>
    </w:p>
    <w:p w:rsidR="00530830" w:rsidRPr="00862546" w:rsidRDefault="00530830" w:rsidP="00530830">
      <w:pPr>
        <w:pStyle w:val="Nadpis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sz w:val="28"/>
          <w:szCs w:val="28"/>
          <w:bdr w:val="none" w:sz="0" w:space="0" w:color="auto" w:frame="1"/>
        </w:rPr>
      </w:pPr>
      <w:r w:rsidRPr="00862546">
        <w:rPr>
          <w:rFonts w:ascii="Calibri" w:hAnsi="Calibri" w:cs="Calibri"/>
          <w:sz w:val="28"/>
          <w:szCs w:val="28"/>
          <w:bdr w:val="none" w:sz="0" w:space="0" w:color="auto" w:frame="1"/>
        </w:rPr>
        <w:t>ZRUŠENÍ</w:t>
      </w:r>
      <w:r w:rsidR="00B21D0E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KURZU A</w:t>
      </w:r>
      <w:r w:rsidRPr="00862546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VZDĚLÁVACÍ AKCE A ODSTOUPENÍ OD SMLOUVY ZE STRANY POŘADATELE</w:t>
      </w:r>
    </w:p>
    <w:p w:rsidR="00530830" w:rsidRPr="00862546" w:rsidRDefault="00530830" w:rsidP="0053083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bdr w:val="none" w:sz="0" w:space="0" w:color="auto" w:frame="1"/>
        </w:rPr>
      </w:pPr>
    </w:p>
    <w:p w:rsidR="00530830" w:rsidRPr="00862546" w:rsidRDefault="00530830" w:rsidP="00530830">
      <w:pPr>
        <w:pStyle w:val="Normln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bdr w:val="none" w:sz="0" w:space="0" w:color="auto" w:frame="1"/>
        </w:rPr>
      </w:pPr>
      <w:r w:rsidRPr="00862546">
        <w:rPr>
          <w:rFonts w:ascii="Calibri" w:hAnsi="Calibri" w:cs="Calibri"/>
        </w:rPr>
        <w:t xml:space="preserve">Pořadatel </w:t>
      </w:r>
      <w:r w:rsidRPr="00862546">
        <w:rPr>
          <w:rFonts w:ascii="Calibri" w:hAnsi="Calibri" w:cs="Calibri"/>
          <w:bdr w:val="none" w:sz="0" w:space="0" w:color="auto" w:frame="1"/>
        </w:rPr>
        <w:t>je oprávněn od smlouvy odstoupit bez zbytečného odkladu, pokud zjistí, že druhá strana porušila smlouvu podstatným způsobem.</w:t>
      </w:r>
    </w:p>
    <w:p w:rsidR="00530830" w:rsidRPr="00862546" w:rsidRDefault="00530830" w:rsidP="00530830">
      <w:pPr>
        <w:pStyle w:val="Normln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bdr w:val="none" w:sz="0" w:space="0" w:color="auto" w:frame="1"/>
        </w:rPr>
      </w:pPr>
      <w:r w:rsidRPr="00862546">
        <w:rPr>
          <w:rFonts w:ascii="Calibri" w:hAnsi="Calibri" w:cs="Calibri"/>
          <w:bdr w:val="none" w:sz="0" w:space="0" w:color="auto" w:frame="1"/>
        </w:rPr>
        <w:t xml:space="preserve">Pro účely této smlouvy se za podstatné porušení této smlouvy považuje: </w:t>
      </w:r>
      <w:r w:rsidRPr="00862546">
        <w:rPr>
          <w:rFonts w:ascii="Calibri" w:hAnsi="Calibri" w:cs="Calibri"/>
          <w:b/>
          <w:bdr w:val="none" w:sz="0" w:space="0" w:color="auto" w:frame="1"/>
        </w:rPr>
        <w:t>prodlení účastníka s úhradou poplatku za vzdělávací akci více jak 3 dny po době splatnosti</w:t>
      </w:r>
      <w:r w:rsidRPr="00862546">
        <w:rPr>
          <w:rFonts w:ascii="Calibri" w:hAnsi="Calibri" w:cs="Calibri"/>
          <w:bdr w:val="none" w:sz="0" w:space="0" w:color="auto" w:frame="1"/>
        </w:rPr>
        <w:t>.</w:t>
      </w:r>
    </w:p>
    <w:p w:rsidR="00530830" w:rsidRPr="00862546" w:rsidRDefault="00530830" w:rsidP="00530830">
      <w:pPr>
        <w:numPr>
          <w:ilvl w:val="0"/>
          <w:numId w:val="43"/>
        </w:numPr>
        <w:shd w:val="clear" w:color="auto" w:fill="FFFFFF"/>
        <w:spacing w:after="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Pořadatel může z důvodu naplnění kapacit </w:t>
      </w:r>
      <w:r w:rsidR="00B21D0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kurzu, nebo 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vzdělávací akce od smlouvy odstoupit v následujících případech:</w:t>
      </w:r>
      <w:r w:rsidRPr="00862546">
        <w:rPr>
          <w:rFonts w:ascii="Calibri" w:hAnsi="Calibri" w:cs="Calibri"/>
          <w:sz w:val="24"/>
          <w:szCs w:val="24"/>
        </w:rPr>
        <w:br/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a) jestliže přihlášený Klient neuhradil ve stanovené lhůtě poplatek za</w:t>
      </w:r>
      <w:r w:rsidR="00B21D0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kurz, nebo 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vzdělávací akci, může být nahrazen jiným účastníkem,</w:t>
      </w:r>
      <w:r w:rsidRPr="00862546">
        <w:rPr>
          <w:rFonts w:ascii="Calibri" w:hAnsi="Calibri" w:cs="Calibri"/>
          <w:sz w:val="24"/>
          <w:szCs w:val="24"/>
        </w:rPr>
        <w:br/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b) jestliže byla kapacita </w:t>
      </w:r>
      <w:r w:rsidR="00B21D0E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kurzu, nebo 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vzdělávací akce naplněna ještě před připsáním platby Klienta na účet Pořadatele a už není možné z kapacitních důvodů počet Klientů zvýšit. Přednost mají dříve platící Klienti. Dnem úhrady se rozumí připsání platby na účet Pořadatele.</w:t>
      </w:r>
    </w:p>
    <w:p w:rsidR="00530830" w:rsidRPr="00862546" w:rsidRDefault="00530830" w:rsidP="00530830">
      <w:pPr>
        <w:numPr>
          <w:ilvl w:val="0"/>
          <w:numId w:val="43"/>
        </w:numPr>
        <w:shd w:val="clear" w:color="auto" w:fill="FFFFFF"/>
        <w:spacing w:after="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Pořadatel si vyhrazuje právo odstoupit od smlouvy uzavřené s Klientem a zrušit bez náhrady účast</w:t>
      </w:r>
      <w:r w:rsidR="00B21D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Klienta na</w:t>
      </w:r>
      <w:r w:rsidR="00B21D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kurzu, nebo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vzdělávací akci a to v případě, že svým chováním ohrozí majetek nebo zdraví ostatních účastníků kurzu nebo zaměstnanců Pořadatele kurzu a lektorů, nebo bude závažným způsobem narušovat průběh kurzu</w:t>
      </w:r>
      <w:r w:rsidR="00B21D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nebo vzdělávací akce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 </w:t>
      </w:r>
    </w:p>
    <w:p w:rsidR="00530830" w:rsidRPr="00862546" w:rsidRDefault="00530830" w:rsidP="00530830">
      <w:pPr>
        <w:numPr>
          <w:ilvl w:val="0"/>
          <w:numId w:val="43"/>
        </w:numPr>
        <w:shd w:val="clear" w:color="auto" w:fill="FFFFFF"/>
        <w:spacing w:after="0"/>
        <w:textAlignment w:val="baseline"/>
        <w:rPr>
          <w:rStyle w:val="Siln"/>
          <w:rFonts w:ascii="Calibri" w:hAnsi="Calibri" w:cs="Calibri"/>
          <w:b w:val="0"/>
          <w:bCs w:val="0"/>
          <w:sz w:val="24"/>
          <w:szCs w:val="24"/>
        </w:rPr>
      </w:pPr>
      <w:r w:rsidRPr="0086254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Pořadatel si vyhrazuje právo nepořádat </w:t>
      </w:r>
      <w:r w:rsidR="00B21D0E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kurz, nebo vzdělávací </w:t>
      </w:r>
      <w:r w:rsidRPr="0086254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akci v případě nedosažení minimálního počtu účastníků, který je uveden v oznámení o konání </w:t>
      </w:r>
      <w:r w:rsidR="00B21D0E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>kurzu, nebo vzdělací</w:t>
      </w:r>
      <w:r w:rsidRPr="0086254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akce a nabídnout přihlášeným účastníkům možnost absolvovat objednanou </w:t>
      </w:r>
      <w:r w:rsidR="00B21D0E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kurz, nebo vzdělávací </w:t>
      </w:r>
      <w:r w:rsidRPr="0086254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akci v náhradním termínu, anebo vrátit uhrazené kurzovné. </w:t>
      </w:r>
    </w:p>
    <w:p w:rsidR="00530830" w:rsidRPr="00862546" w:rsidRDefault="00530830" w:rsidP="00530830">
      <w:pPr>
        <w:numPr>
          <w:ilvl w:val="0"/>
          <w:numId w:val="43"/>
        </w:numPr>
        <w:shd w:val="clear" w:color="auto" w:fill="FFFFFF"/>
        <w:spacing w:after="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Pořadatel je oprávněn zrušit </w:t>
      </w:r>
      <w:r w:rsidR="00B21D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kurz, nebo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vzdělávací akci bez náhrady, jestliže se ani jeden z Klientů nedostaví do </w:t>
      </w:r>
      <w:r w:rsidR="00CC621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20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minut od oficiálního začátku </w:t>
      </w:r>
      <w:r w:rsidR="00B21D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kurzu, nebo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vzdělávací akce. </w:t>
      </w:r>
    </w:p>
    <w:p w:rsidR="00530830" w:rsidRPr="00862546" w:rsidRDefault="00530830" w:rsidP="00530830">
      <w:pPr>
        <w:numPr>
          <w:ilvl w:val="0"/>
          <w:numId w:val="43"/>
        </w:numPr>
        <w:shd w:val="clear" w:color="auto" w:fill="FFFFFF"/>
        <w:spacing w:after="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Pořadatel si vyhrazuje právo zrušit nebo dočasně přerušit </w:t>
      </w:r>
      <w:r w:rsidR="00B21D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kurz, nebo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vzdělávací akci z důvodu zásahu vyšší moci jako např. výpadek proudu, částečná nebo generální stávka a nepředpokladatelné události, které nejsou v jeho moci. V takovém případě nemá Klient nárok na vrácení poplatku za</w:t>
      </w:r>
      <w:r w:rsidR="00B21D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kurz, nebo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vzdělávací akci.</w:t>
      </w:r>
    </w:p>
    <w:p w:rsidR="004027F2" w:rsidRPr="00862546" w:rsidRDefault="004027F2" w:rsidP="00862546">
      <w:pPr>
        <w:shd w:val="clear" w:color="auto" w:fill="FFFFFF"/>
        <w:spacing w:after="0"/>
        <w:textAlignment w:val="baseline"/>
        <w:rPr>
          <w:rStyle w:val="Siln"/>
          <w:rFonts w:ascii="Calibri" w:hAnsi="Calibri" w:cs="Calibri"/>
          <w:b w:val="0"/>
          <w:bCs w:val="0"/>
          <w:sz w:val="24"/>
          <w:szCs w:val="24"/>
        </w:rPr>
      </w:pPr>
    </w:p>
    <w:p w:rsidR="00AB08A5" w:rsidRPr="00862546" w:rsidRDefault="00530830" w:rsidP="00E71852">
      <w:pPr>
        <w:pStyle w:val="Nadpis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sz w:val="28"/>
          <w:szCs w:val="28"/>
          <w:bdr w:val="none" w:sz="0" w:space="0" w:color="auto" w:frame="1"/>
        </w:rPr>
      </w:pPr>
      <w:r w:rsidRPr="00862546">
        <w:rPr>
          <w:rFonts w:ascii="Calibri" w:hAnsi="Calibri" w:cs="Calibri"/>
          <w:sz w:val="28"/>
          <w:szCs w:val="28"/>
          <w:bdr w:val="none" w:sz="0" w:space="0" w:color="auto" w:frame="1"/>
        </w:rPr>
        <w:lastRenderedPageBreak/>
        <w:t>VII.</w:t>
      </w:r>
      <w:r w:rsidR="00AB08A5" w:rsidRPr="00862546">
        <w:rPr>
          <w:rFonts w:ascii="Calibri" w:hAnsi="Calibri" w:cs="Calibri"/>
          <w:sz w:val="28"/>
          <w:szCs w:val="28"/>
          <w:bdr w:val="none" w:sz="0" w:space="0" w:color="auto" w:frame="1"/>
        </w:rPr>
        <w:br/>
        <w:t>UZAVŘENÍ PROVOZOVNY NEBO OMEZENÍ JEJÍHO PROVOZU</w:t>
      </w:r>
    </w:p>
    <w:p w:rsidR="00AB08A5" w:rsidRPr="00862546" w:rsidRDefault="00AB08A5" w:rsidP="00E71852">
      <w:pPr>
        <w:pStyle w:val="Nadpis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sz w:val="24"/>
          <w:szCs w:val="24"/>
          <w:bdr w:val="none" w:sz="0" w:space="0" w:color="auto" w:frame="1"/>
        </w:rPr>
      </w:pPr>
    </w:p>
    <w:p w:rsidR="00AB08A5" w:rsidRPr="00862546" w:rsidRDefault="00AB08A5" w:rsidP="00AB08A5">
      <w:pPr>
        <w:shd w:val="clear" w:color="auto" w:fill="FFFFFF"/>
        <w:spacing w:after="0"/>
        <w:textAlignment w:val="baseline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 xml:space="preserve">V případě uzavření provozovny či omezení provozu z důvodu nařízení vlády nebo jiných státních orgánů </w:t>
      </w:r>
      <w:r w:rsidR="00B2398B" w:rsidRPr="00862546">
        <w:rPr>
          <w:rFonts w:ascii="Calibri" w:hAnsi="Calibri" w:cs="Calibri"/>
          <w:sz w:val="24"/>
          <w:szCs w:val="24"/>
        </w:rPr>
        <w:t xml:space="preserve">bude postupováno následovně: </w:t>
      </w:r>
      <w:r w:rsidR="00B2398B" w:rsidRPr="00862546">
        <w:rPr>
          <w:rFonts w:ascii="Calibri" w:hAnsi="Calibri" w:cs="Calibri"/>
          <w:sz w:val="24"/>
          <w:szCs w:val="24"/>
        </w:rPr>
        <w:br/>
      </w:r>
    </w:p>
    <w:p w:rsidR="002A24B1" w:rsidRPr="002A24B1" w:rsidRDefault="002A24B1" w:rsidP="00AB08A5">
      <w:pPr>
        <w:numPr>
          <w:ilvl w:val="0"/>
          <w:numId w:val="2"/>
        </w:numPr>
        <w:shd w:val="clear" w:color="auto" w:fill="FFFFFF"/>
        <w:spacing w:after="150"/>
        <w:ind w:left="300"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A24B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Kurzy plavání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v případě uzavření bazénu zvýše uvedeného důvodu, bude zaplacený kurz přerušen a zbývající hodiny budou odučeny po znovuotevření bazénu. Veškeré informace obdrží Klient prostřednictví e-mailu. </w:t>
      </w:r>
    </w:p>
    <w:p w:rsidR="00AB08A5" w:rsidRPr="00862546" w:rsidRDefault="00AB08A5" w:rsidP="00AB08A5">
      <w:pPr>
        <w:numPr>
          <w:ilvl w:val="0"/>
          <w:numId w:val="2"/>
        </w:numPr>
        <w:shd w:val="clear" w:color="auto" w:fill="FFFFFF"/>
        <w:spacing w:after="150"/>
        <w:ind w:left="300"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Vzdělávací akce, semináře, workshopy, přednášky a ostatní jednorázové akce 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– za zaplacenou akci obdrží Klient </w:t>
      </w:r>
      <w:r w:rsidRP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voucher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 celou, jím zaplacenou částku. Tento voucher bude mít </w:t>
      </w:r>
      <w:r w:rsidRP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platnost 1 rok ode dne vystavení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bude jej možno použít na zaplacení jakékoliv </w:t>
      </w:r>
      <w:r w:rsidRP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jednorázové vzdělávací akce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pořádané Pořadatelem. </w:t>
      </w:r>
    </w:p>
    <w:p w:rsidR="00AB08A5" w:rsidRPr="002A24B1" w:rsidRDefault="00B2398B" w:rsidP="002A24B1">
      <w:pPr>
        <w:numPr>
          <w:ilvl w:val="0"/>
          <w:numId w:val="2"/>
        </w:numPr>
        <w:shd w:val="clear" w:color="auto" w:fill="FFFFFF"/>
        <w:spacing w:after="150"/>
        <w:ind w:left="300"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Veškeré konzultace</w:t>
      </w:r>
      <w:r w:rsidR="002A24B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a pohybové kurzy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– po dobu uzavření provozovny nebo po dobu omezení jejího provozu budou veškeré konzultace (</w:t>
      </w:r>
      <w:r w:rsidR="002A24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pohybové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r w:rsidR="00136478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logopedické </w:t>
      </w:r>
      <w:r w:rsidR="00454564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či </w:t>
      </w:r>
      <w:r w:rsidR="00136478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jiné)</w:t>
      </w:r>
      <w:r w:rsidR="00454564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výuka </w:t>
      </w:r>
      <w:r w:rsidRP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probíhat </w:t>
      </w:r>
      <w:r w:rsidR="00136478" w:rsidRPr="0086254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online</w:t>
      </w:r>
      <w:r w:rsidR="00136478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to ve stejný den a stejný čas jako „živé“ hodiny či konzultace. Veškeré informace a organizační záležitosti budou s Klientem dohodnuty </w:t>
      </w:r>
      <w:r w:rsidR="006C3C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e-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mailem</w:t>
      </w:r>
      <w:r w:rsidR="002A24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r w:rsidR="006C3C0F" w:rsidRPr="002A24B1">
        <w:rPr>
          <w:sz w:val="24"/>
          <w:szCs w:val="24"/>
        </w:rPr>
        <w:br/>
      </w:r>
    </w:p>
    <w:p w:rsidR="00E71852" w:rsidRPr="00D16EB3" w:rsidRDefault="00AB08A5" w:rsidP="00E71852">
      <w:pPr>
        <w:pStyle w:val="Nadpis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sz w:val="28"/>
          <w:szCs w:val="28"/>
          <w:bdr w:val="none" w:sz="0" w:space="0" w:color="auto" w:frame="1"/>
        </w:rPr>
      </w:pPr>
      <w:r w:rsidRPr="00D16EB3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VIII. </w:t>
      </w:r>
      <w:r w:rsidR="00E71852" w:rsidRPr="00D16EB3">
        <w:rPr>
          <w:rFonts w:ascii="Calibri" w:hAnsi="Calibri" w:cs="Calibri"/>
          <w:sz w:val="28"/>
          <w:szCs w:val="28"/>
          <w:bdr w:val="none" w:sz="0" w:space="0" w:color="auto" w:frame="1"/>
        </w:rPr>
        <w:br/>
      </w:r>
      <w:r w:rsidR="00FC3095" w:rsidRPr="00D16EB3">
        <w:rPr>
          <w:rFonts w:ascii="Calibri" w:hAnsi="Calibri" w:cs="Calibri"/>
          <w:sz w:val="28"/>
          <w:szCs w:val="28"/>
          <w:bdr w:val="none" w:sz="0" w:space="0" w:color="auto" w:frame="1"/>
        </w:rPr>
        <w:t>STORNO PODMÍNKY</w:t>
      </w:r>
    </w:p>
    <w:p w:rsidR="009C022A" w:rsidRPr="00862546" w:rsidRDefault="009C022A" w:rsidP="00E71852">
      <w:pPr>
        <w:pStyle w:val="Nadpis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sz w:val="24"/>
          <w:szCs w:val="24"/>
        </w:rPr>
      </w:pPr>
    </w:p>
    <w:p w:rsidR="003D3BED" w:rsidRPr="00862546" w:rsidRDefault="00AC1DB8" w:rsidP="00AB08A5">
      <w:pPr>
        <w:numPr>
          <w:ilvl w:val="0"/>
          <w:numId w:val="44"/>
        </w:numPr>
        <w:shd w:val="clear" w:color="auto" w:fill="FFFFFF"/>
        <w:spacing w:after="150"/>
        <w:ind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V případě </w:t>
      </w:r>
      <w:r w:rsidR="00FC3095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zrušení </w:t>
      </w:r>
      <w:r w:rsidR="002A24B1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kurzu, nebo </w:t>
      </w:r>
      <w:r w:rsidR="009C022A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vzdělávací </w:t>
      </w:r>
      <w:r w:rsidR="00FC3095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akce ze strany Pořadatele</w:t>
      </w:r>
      <w:r w:rsidR="00454564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(kromě důvodů uvedených v článku VII. těchto VOP</w:t>
      </w:r>
      <w:r w:rsidR="00862546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), bude</w:t>
      </w:r>
      <w:r w:rsidR="00454564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Klientovi</w:t>
      </w:r>
      <w:r w:rsidR="00FC3095" w:rsidRPr="00862546">
        <w:rPr>
          <w:rFonts w:ascii="Calibri" w:hAnsi="Calibri" w:cs="Calibri"/>
          <w:b/>
          <w:sz w:val="24"/>
          <w:szCs w:val="24"/>
          <w:bdr w:val="none" w:sz="0" w:space="0" w:color="auto" w:frame="1"/>
        </w:rPr>
        <w:t>vrácen poplatek za</w:t>
      </w:r>
      <w:r w:rsidR="002A24B1">
        <w:rPr>
          <w:rFonts w:ascii="Calibri" w:hAnsi="Calibri" w:cs="Calibri"/>
          <w:b/>
          <w:sz w:val="24"/>
          <w:szCs w:val="24"/>
          <w:bdr w:val="none" w:sz="0" w:space="0" w:color="auto" w:frame="1"/>
        </w:rPr>
        <w:t xml:space="preserve"> kurz, nebo</w:t>
      </w:r>
      <w:r w:rsidR="00FC3095" w:rsidRPr="00862546">
        <w:rPr>
          <w:rFonts w:ascii="Calibri" w:hAnsi="Calibri" w:cs="Calibri"/>
          <w:b/>
          <w:sz w:val="24"/>
          <w:szCs w:val="24"/>
          <w:bdr w:val="none" w:sz="0" w:space="0" w:color="auto" w:frame="1"/>
        </w:rPr>
        <w:t xml:space="preserve"> vzdělávací akci</w:t>
      </w:r>
      <w:r w:rsidRPr="00862546">
        <w:rPr>
          <w:rFonts w:ascii="Calibri" w:hAnsi="Calibri" w:cs="Calibri"/>
          <w:b/>
          <w:sz w:val="24"/>
          <w:szCs w:val="24"/>
          <w:bdr w:val="none" w:sz="0" w:space="0" w:color="auto" w:frame="1"/>
        </w:rPr>
        <w:t xml:space="preserve"> v plné výši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.</w:t>
      </w:r>
      <w:r w:rsidR="00957B82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Částka bude, na základě písemného požadavku Klienta, převe</w:t>
      </w:r>
      <w:r w:rsidR="003D3BED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dena na jeho účet</w:t>
      </w:r>
      <w:r w:rsidR="00454564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D3BED" w:rsidRPr="00862546" w:rsidRDefault="00FC3095" w:rsidP="00AB08A5">
      <w:pPr>
        <w:numPr>
          <w:ilvl w:val="0"/>
          <w:numId w:val="44"/>
        </w:numPr>
        <w:shd w:val="clear" w:color="auto" w:fill="FFFFFF"/>
        <w:spacing w:after="0"/>
        <w:ind w:left="300"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V případě zrušení účasti ze strany Klienta platí následující storno podmínky:</w:t>
      </w:r>
      <w:r w:rsidR="003D3BED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86254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a) Pokud Klient zruší účast </w:t>
      </w:r>
      <w:r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>více než 1</w:t>
      </w:r>
      <w:r w:rsidR="00454564"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>4</w:t>
      </w:r>
      <w:r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 xml:space="preserve"> dní před konáním </w:t>
      </w:r>
      <w:r w:rsidR="002A24B1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 xml:space="preserve">kurzu, nebo </w:t>
      </w:r>
      <w:r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>vzdělávací akce</w:t>
      </w:r>
      <w:r w:rsidRPr="0086254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, bude </w:t>
      </w:r>
      <w:r w:rsidR="00E15D7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mu 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>částka vrácena v plné výši.</w:t>
      </w:r>
      <w:r w:rsidR="003D3BED"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br/>
      </w:r>
      <w:r w:rsidRPr="0086254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 xml:space="preserve">b) Pokud Klient zruší účast </w:t>
      </w:r>
      <w:r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>1</w:t>
      </w:r>
      <w:r w:rsidR="00454564"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>4</w:t>
      </w:r>
      <w:r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 xml:space="preserve"> a méně dní před konáním</w:t>
      </w:r>
      <w:r w:rsidR="002A24B1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 xml:space="preserve"> kurzu, nebo</w:t>
      </w:r>
      <w:r w:rsidR="003D3BED"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 xml:space="preserve">vzdělávací </w:t>
      </w:r>
      <w:r w:rsidRPr="00862546">
        <w:rPr>
          <w:rStyle w:val="Siln"/>
          <w:rFonts w:ascii="Calibri" w:hAnsi="Calibri" w:cs="Calibri"/>
          <w:sz w:val="24"/>
          <w:szCs w:val="24"/>
          <w:bdr w:val="none" w:sz="0" w:space="0" w:color="auto" w:frame="1"/>
        </w:rPr>
        <w:t>akce</w:t>
      </w:r>
      <w:r w:rsidR="003D3BED" w:rsidRPr="00862546">
        <w:rPr>
          <w:rStyle w:val="Siln"/>
          <w:rFonts w:ascii="Calibri" w:hAnsi="Calibri" w:cs="Calibri"/>
          <w:b w:val="0"/>
          <w:sz w:val="24"/>
          <w:szCs w:val="24"/>
          <w:bdr w:val="none" w:sz="0" w:space="0" w:color="auto" w:frame="1"/>
        </w:rPr>
        <w:t>,</w:t>
      </w:r>
      <w:r w:rsidR="00D16EB3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je klient povinen uhradit </w:t>
      </w:r>
      <w:r w:rsidR="00D16EB3" w:rsidRPr="00D16EB3">
        <w:rPr>
          <w:rFonts w:ascii="Calibri" w:hAnsi="Calibri" w:cs="Calibri"/>
          <w:b/>
          <w:sz w:val="24"/>
          <w:szCs w:val="24"/>
          <w:bdr w:val="none" w:sz="0" w:space="0" w:color="auto" w:frame="1"/>
        </w:rPr>
        <w:t xml:space="preserve">storno poplatek ve výši </w:t>
      </w:r>
      <w:r w:rsidR="000D0739" w:rsidRPr="00D16EB3">
        <w:rPr>
          <w:rFonts w:ascii="Calibri" w:hAnsi="Calibri" w:cs="Calibri"/>
          <w:b/>
          <w:sz w:val="24"/>
          <w:szCs w:val="24"/>
          <w:bdr w:val="none" w:sz="0" w:space="0" w:color="auto" w:frame="1"/>
        </w:rPr>
        <w:t>100 %</w:t>
      </w:r>
      <w:r w:rsidR="00D16EB3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ceny </w:t>
      </w:r>
      <w:r w:rsidR="002A24B1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kurzu, nebo </w:t>
      </w:r>
      <w:r w:rsidR="00D16EB3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vzdělávací akce, na kterou se přihlásil.  </w:t>
      </w:r>
      <w:r w:rsidRPr="00862546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V tomto případě je Klient oprávněn </w:t>
      </w:r>
      <w:r w:rsidR="00957B82" w:rsidRPr="00862546">
        <w:rPr>
          <w:rFonts w:ascii="Calibri" w:hAnsi="Calibri" w:cs="Calibri"/>
          <w:sz w:val="24"/>
          <w:szCs w:val="24"/>
        </w:rPr>
        <w:t>přenechat své místo náhradníkovi. Nalezení vhodného náhradníka je zcela a výhradně v kompetenci Klienta a rovněž i finanční kompenzace za přenechané místo v kurzu je soukromou záležitostí mezi Klientem a náhradníkem. Pořadatel není povinen t</w:t>
      </w:r>
      <w:r w:rsidR="002A24B1">
        <w:rPr>
          <w:rFonts w:ascii="Calibri" w:hAnsi="Calibri" w:cs="Calibri"/>
          <w:sz w:val="24"/>
          <w:szCs w:val="24"/>
        </w:rPr>
        <w:t xml:space="preserve">yto </w:t>
      </w:r>
      <w:r w:rsidR="00957B82" w:rsidRPr="00862546">
        <w:rPr>
          <w:rFonts w:ascii="Calibri" w:hAnsi="Calibri" w:cs="Calibri"/>
          <w:sz w:val="24"/>
          <w:szCs w:val="24"/>
        </w:rPr>
        <w:t>záležitost</w:t>
      </w:r>
      <w:r w:rsidR="002A24B1">
        <w:rPr>
          <w:rFonts w:ascii="Calibri" w:hAnsi="Calibri" w:cs="Calibri"/>
          <w:sz w:val="24"/>
          <w:szCs w:val="24"/>
        </w:rPr>
        <w:t>i</w:t>
      </w:r>
      <w:r w:rsidR="00957B82" w:rsidRPr="00862546">
        <w:rPr>
          <w:rFonts w:ascii="Calibri" w:hAnsi="Calibri" w:cs="Calibri"/>
          <w:sz w:val="24"/>
          <w:szCs w:val="24"/>
        </w:rPr>
        <w:t xml:space="preserve"> jakkoliv řešit nebo do n</w:t>
      </w:r>
      <w:r w:rsidR="002A24B1">
        <w:rPr>
          <w:rFonts w:ascii="Calibri" w:hAnsi="Calibri" w:cs="Calibri"/>
          <w:sz w:val="24"/>
          <w:szCs w:val="24"/>
        </w:rPr>
        <w:t xml:space="preserve">ich </w:t>
      </w:r>
      <w:r w:rsidR="00957B82" w:rsidRPr="00862546">
        <w:rPr>
          <w:rFonts w:ascii="Calibri" w:hAnsi="Calibri" w:cs="Calibri"/>
          <w:sz w:val="24"/>
          <w:szCs w:val="24"/>
        </w:rPr>
        <w:t xml:space="preserve">zasahovat.  </w:t>
      </w:r>
      <w:r w:rsidR="003D3BED" w:rsidRPr="00862546">
        <w:rPr>
          <w:rFonts w:ascii="Calibri" w:hAnsi="Calibri" w:cs="Calibri"/>
          <w:sz w:val="24"/>
          <w:szCs w:val="24"/>
        </w:rPr>
        <w:br/>
      </w:r>
      <w:r w:rsidR="00957B82" w:rsidRPr="00862546">
        <w:rPr>
          <w:rFonts w:ascii="Calibri" w:hAnsi="Calibri" w:cs="Calibri"/>
          <w:sz w:val="24"/>
          <w:szCs w:val="24"/>
        </w:rPr>
        <w:lastRenderedPageBreak/>
        <w:t xml:space="preserve">Klient je povinen sdělit Pořadateli jméno a kontaktní údaje náhradníka nejpozději 24 hodin před začátkem </w:t>
      </w:r>
      <w:r w:rsidR="002A24B1">
        <w:rPr>
          <w:rFonts w:ascii="Calibri" w:hAnsi="Calibri" w:cs="Calibri"/>
          <w:sz w:val="24"/>
          <w:szCs w:val="24"/>
        </w:rPr>
        <w:t xml:space="preserve">kurzu, nebo </w:t>
      </w:r>
      <w:r w:rsidR="00957B82" w:rsidRPr="00862546">
        <w:rPr>
          <w:rFonts w:ascii="Calibri" w:hAnsi="Calibri" w:cs="Calibri"/>
          <w:sz w:val="24"/>
          <w:szCs w:val="24"/>
        </w:rPr>
        <w:t xml:space="preserve">vzdělávací akce. </w:t>
      </w:r>
      <w:r w:rsidR="003D3BED" w:rsidRPr="00862546">
        <w:rPr>
          <w:rFonts w:ascii="Calibri" w:hAnsi="Calibri" w:cs="Calibri"/>
          <w:sz w:val="24"/>
          <w:szCs w:val="24"/>
        </w:rPr>
        <w:t>Pokud tak neučiní</w:t>
      </w:r>
      <w:r w:rsidR="004027F2" w:rsidRPr="00862546">
        <w:rPr>
          <w:rFonts w:ascii="Calibri" w:hAnsi="Calibri" w:cs="Calibri"/>
          <w:sz w:val="24"/>
          <w:szCs w:val="24"/>
        </w:rPr>
        <w:t>,</w:t>
      </w:r>
      <w:r w:rsidR="003D3BED" w:rsidRPr="00862546">
        <w:rPr>
          <w:rFonts w:ascii="Calibri" w:hAnsi="Calibri" w:cs="Calibri"/>
          <w:sz w:val="24"/>
          <w:szCs w:val="24"/>
        </w:rPr>
        <w:t xml:space="preserve"> nebude náhradníkovi umožněno se</w:t>
      </w:r>
      <w:r w:rsidR="002A24B1">
        <w:rPr>
          <w:rFonts w:ascii="Calibri" w:hAnsi="Calibri" w:cs="Calibri"/>
          <w:sz w:val="24"/>
          <w:szCs w:val="24"/>
        </w:rPr>
        <w:t xml:space="preserve"> kurzu, nebo</w:t>
      </w:r>
      <w:r w:rsidR="003D3BED" w:rsidRPr="00862546">
        <w:rPr>
          <w:rFonts w:ascii="Calibri" w:hAnsi="Calibri" w:cs="Calibri"/>
          <w:sz w:val="24"/>
          <w:szCs w:val="24"/>
        </w:rPr>
        <w:t xml:space="preserve"> vzdělávací akce zúčastnit.</w:t>
      </w:r>
    </w:p>
    <w:p w:rsidR="007D0861" w:rsidRPr="007D0861" w:rsidRDefault="00957B82" w:rsidP="00D16EB3">
      <w:pPr>
        <w:numPr>
          <w:ilvl w:val="0"/>
          <w:numId w:val="44"/>
        </w:numPr>
        <w:shd w:val="clear" w:color="auto" w:fill="FFFFFF"/>
        <w:spacing w:after="0"/>
        <w:ind w:left="300"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 neúčast Klienta navzdělávací akci </w:t>
      </w:r>
      <w:r w:rsidRPr="00D16EB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neposkytuje Pořadatel žádnou finanční</w:t>
      </w:r>
      <w:r w:rsidR="007D0861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, ani jinou </w:t>
      </w:r>
      <w:r w:rsidRPr="00D16EB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kompenzaci.</w:t>
      </w:r>
    </w:p>
    <w:p w:rsidR="00BE1B63" w:rsidRPr="00686B07" w:rsidRDefault="007D0861" w:rsidP="00BE1B63">
      <w:pPr>
        <w:numPr>
          <w:ilvl w:val="0"/>
          <w:numId w:val="44"/>
        </w:numPr>
        <w:shd w:val="clear" w:color="auto" w:fill="FFFFFF"/>
        <w:spacing w:after="0"/>
        <w:ind w:left="300"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 ne</w:t>
      </w:r>
      <w:r w:rsidR="00BE1B6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čast Klienta na některé z lekcí v kurzu plavání </w:t>
      </w:r>
      <w:r w:rsidR="00BE1B6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neposkytuje Pořadatel žádnou finanční kompenzaci. Klient má možnost nahradit si tuto zmeškanou lekci následujícím způsobem. </w:t>
      </w:r>
      <w:r w:rsidR="00BE1B6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BE1B63" w:rsidRPr="00686B07">
        <w:rPr>
          <w:rFonts w:cstheme="minorHAnsi"/>
          <w:color w:val="000000"/>
          <w:sz w:val="24"/>
          <w:szCs w:val="24"/>
        </w:rPr>
        <w:t xml:space="preserve">Omlouvání lekcí je zajištěno přes online náhradový systém fitness-rezervace.cz. </w:t>
      </w:r>
    </w:p>
    <w:p w:rsidR="00686B07" w:rsidRDefault="00BE1B63" w:rsidP="00BE1B63">
      <w:pPr>
        <w:shd w:val="clear" w:color="auto" w:fill="FFFFFF"/>
        <w:spacing w:after="0"/>
        <w:ind w:left="300" w:right="150"/>
        <w:rPr>
          <w:rStyle w:val="Hypertextovodkaz"/>
          <w:rFonts w:cstheme="minorHAnsi"/>
          <w:sz w:val="24"/>
          <w:szCs w:val="24"/>
        </w:rPr>
      </w:pPr>
      <w:r w:rsidRPr="00686B07">
        <w:rPr>
          <w:rFonts w:cstheme="minorHAnsi"/>
          <w:color w:val="000000"/>
          <w:sz w:val="24"/>
          <w:szCs w:val="24"/>
        </w:rPr>
        <w:t xml:space="preserve">Do Systému </w:t>
      </w:r>
      <w:r w:rsidR="00686B07">
        <w:rPr>
          <w:rFonts w:cstheme="minorHAnsi"/>
          <w:color w:val="000000"/>
          <w:sz w:val="24"/>
          <w:szCs w:val="24"/>
        </w:rPr>
        <w:t>je Klient zaregistrován Pořadatelem</w:t>
      </w:r>
      <w:r w:rsidRPr="00686B07">
        <w:rPr>
          <w:rFonts w:cstheme="minorHAnsi"/>
          <w:color w:val="000000"/>
          <w:sz w:val="24"/>
          <w:szCs w:val="24"/>
        </w:rPr>
        <w:t xml:space="preserve"> před začátkem zaplaceného kurzu. </w:t>
      </w:r>
      <w:r w:rsidR="00686B07">
        <w:rPr>
          <w:rFonts w:cstheme="minorHAnsi"/>
          <w:color w:val="000000"/>
          <w:sz w:val="24"/>
          <w:szCs w:val="24"/>
        </w:rPr>
        <w:t>Odkaz</w:t>
      </w:r>
      <w:r w:rsidRPr="00686B07">
        <w:rPr>
          <w:rFonts w:cstheme="minorHAnsi"/>
          <w:color w:val="000000"/>
          <w:sz w:val="24"/>
          <w:szCs w:val="24"/>
        </w:rPr>
        <w:t xml:space="preserve"> rezervačního systému je: </w:t>
      </w:r>
      <w:hyperlink r:id="rId9" w:tgtFrame="_blank" w:history="1">
        <w:r w:rsidRPr="00686B07">
          <w:rPr>
            <w:rStyle w:val="Hypertextovodkaz"/>
            <w:rFonts w:cstheme="minorHAnsi"/>
            <w:sz w:val="24"/>
            <w:szCs w:val="24"/>
          </w:rPr>
          <w:t>https://plavanick o-chobotnicka.inrs.cz/rs/</w:t>
        </w:r>
      </w:hyperlink>
      <w:r w:rsidR="00686B07">
        <w:rPr>
          <w:rStyle w:val="Hypertextovodkaz"/>
          <w:rFonts w:cstheme="minorHAnsi"/>
          <w:sz w:val="24"/>
          <w:szCs w:val="24"/>
        </w:rPr>
        <w:t xml:space="preserve">. </w:t>
      </w:r>
    </w:p>
    <w:p w:rsidR="00BE1B63" w:rsidRPr="00686B07" w:rsidRDefault="00686B07" w:rsidP="00BE1B63">
      <w:pPr>
        <w:shd w:val="clear" w:color="auto" w:fill="FFFFFF"/>
        <w:spacing w:after="0"/>
        <w:ind w:left="300" w:right="15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Následně Pořadatel zapíše klienta na jeho jednotlivé lekce týden před začátkem kurzu. </w:t>
      </w:r>
      <w:r w:rsidR="00BE1B63" w:rsidRPr="00686B07">
        <w:rPr>
          <w:rFonts w:cstheme="minorHAnsi"/>
          <w:color w:val="000000"/>
          <w:sz w:val="24"/>
          <w:szCs w:val="24"/>
        </w:rPr>
        <w:br/>
      </w:r>
      <w:r w:rsidR="00BE1B63" w:rsidRPr="00686B07">
        <w:rPr>
          <w:rStyle w:val="Siln"/>
          <w:rFonts w:cstheme="minorHAnsi"/>
          <w:color w:val="000000"/>
          <w:sz w:val="24"/>
          <w:szCs w:val="24"/>
          <w:u w:val="single"/>
        </w:rPr>
        <w:t xml:space="preserve">Nemůžete-li přijít, svou lekci si v systému </w:t>
      </w:r>
      <w:r>
        <w:rPr>
          <w:rStyle w:val="Siln"/>
          <w:rFonts w:cstheme="minorHAnsi"/>
          <w:color w:val="000000"/>
          <w:sz w:val="24"/>
          <w:szCs w:val="24"/>
          <w:u w:val="single"/>
        </w:rPr>
        <w:t xml:space="preserve">Klient odhlásí </w:t>
      </w:r>
      <w:r w:rsidR="00BE1B63" w:rsidRPr="00686B07">
        <w:rPr>
          <w:rStyle w:val="Siln"/>
          <w:rFonts w:cstheme="minorHAnsi"/>
          <w:color w:val="000000"/>
          <w:sz w:val="24"/>
          <w:szCs w:val="24"/>
          <w:u w:val="single"/>
        </w:rPr>
        <w:t xml:space="preserve">nejpozději 8 hodin před začátkem </w:t>
      </w:r>
      <w:r>
        <w:rPr>
          <w:rStyle w:val="Siln"/>
          <w:rFonts w:cstheme="minorHAnsi"/>
          <w:color w:val="000000"/>
          <w:sz w:val="24"/>
          <w:szCs w:val="24"/>
          <w:u w:val="single"/>
        </w:rPr>
        <w:t>jeho</w:t>
      </w:r>
      <w:r w:rsidR="00BE1B63" w:rsidRPr="00686B07">
        <w:rPr>
          <w:rStyle w:val="Siln"/>
          <w:rFonts w:cstheme="minorHAnsi"/>
          <w:color w:val="000000"/>
          <w:sz w:val="24"/>
          <w:szCs w:val="24"/>
          <w:u w:val="single"/>
        </w:rPr>
        <w:t xml:space="preserve"> lekce. Email, telefonický hovor a ani SMS nelze považovat za omluvu lekce.</w:t>
      </w:r>
    </w:p>
    <w:p w:rsidR="00BE1B63" w:rsidRPr="00686B07" w:rsidRDefault="00BE1B63" w:rsidP="00BE1B63">
      <w:pPr>
        <w:pStyle w:val="Normlnweb"/>
        <w:ind w:left="360"/>
        <w:rPr>
          <w:rFonts w:asciiTheme="minorHAnsi" w:hAnsiTheme="minorHAnsi" w:cstheme="minorHAnsi"/>
          <w:color w:val="000000"/>
        </w:rPr>
      </w:pPr>
      <w:r w:rsidRPr="00686B07">
        <w:rPr>
          <w:rFonts w:asciiTheme="minorHAnsi" w:hAnsiTheme="minorHAnsi" w:cstheme="minorHAnsi"/>
          <w:color w:val="000000"/>
        </w:rPr>
        <w:t xml:space="preserve">Lekci </w:t>
      </w:r>
      <w:r w:rsidR="00686B07">
        <w:rPr>
          <w:rFonts w:asciiTheme="minorHAnsi" w:hAnsiTheme="minorHAnsi" w:cstheme="minorHAnsi"/>
          <w:color w:val="000000"/>
        </w:rPr>
        <w:t xml:space="preserve">Klient </w:t>
      </w:r>
      <w:r w:rsidRPr="00686B07">
        <w:rPr>
          <w:rFonts w:asciiTheme="minorHAnsi" w:hAnsiTheme="minorHAnsi" w:cstheme="minorHAnsi"/>
          <w:color w:val="000000"/>
        </w:rPr>
        <w:t>zruší tak, že ji v rozvrhu rozkliknete a červené tlačítko ZRUŠIT.</w:t>
      </w:r>
    </w:p>
    <w:p w:rsidR="00BE1B63" w:rsidRPr="00686B07" w:rsidRDefault="00BE1B63" w:rsidP="00BE1B63">
      <w:pPr>
        <w:pStyle w:val="Normlnweb"/>
        <w:ind w:left="360"/>
        <w:rPr>
          <w:rFonts w:asciiTheme="minorHAnsi" w:hAnsiTheme="minorHAnsi" w:cstheme="minorHAnsi"/>
          <w:color w:val="000000"/>
        </w:rPr>
      </w:pPr>
      <w:r w:rsidRPr="00686B07">
        <w:rPr>
          <w:rFonts w:asciiTheme="minorHAnsi" w:hAnsiTheme="minorHAnsi" w:cstheme="minorHAnsi"/>
          <w:color w:val="000000"/>
        </w:rPr>
        <w:t>Pokud budemít</w:t>
      </w:r>
      <w:r w:rsidR="00877BE9">
        <w:rPr>
          <w:rFonts w:asciiTheme="minorHAnsi" w:hAnsiTheme="minorHAnsi" w:cstheme="minorHAnsi"/>
          <w:color w:val="000000"/>
        </w:rPr>
        <w:t xml:space="preserve"> Klient</w:t>
      </w:r>
      <w:r w:rsidRPr="00686B07">
        <w:rPr>
          <w:rFonts w:asciiTheme="minorHAnsi" w:hAnsiTheme="minorHAnsi" w:cstheme="minorHAnsi"/>
          <w:color w:val="000000"/>
        </w:rPr>
        <w:t xml:space="preserve"> zájem nahlásit náhradní lekci, vyberete si den</w:t>
      </w:r>
      <w:r w:rsidR="00877BE9">
        <w:rPr>
          <w:rFonts w:asciiTheme="minorHAnsi" w:hAnsiTheme="minorHAnsi" w:cstheme="minorHAnsi"/>
          <w:color w:val="000000"/>
        </w:rPr>
        <w:t xml:space="preserve">, kdy má zájem na lekci přijít a vybere skupinku podle </w:t>
      </w:r>
      <w:r w:rsidRPr="00686B07">
        <w:rPr>
          <w:rFonts w:asciiTheme="minorHAnsi" w:hAnsiTheme="minorHAnsi" w:cstheme="minorHAnsi"/>
          <w:color w:val="000000"/>
        </w:rPr>
        <w:t>pokročilosti, opět otevře kliknutím ni a zelené tlačítko REZERVOVAT.</w:t>
      </w:r>
    </w:p>
    <w:p w:rsidR="00BE1B63" w:rsidRPr="00686B07" w:rsidRDefault="00BE1B63" w:rsidP="00BE1B63">
      <w:pPr>
        <w:pStyle w:val="Normlnweb"/>
        <w:ind w:left="360"/>
        <w:rPr>
          <w:rFonts w:asciiTheme="minorHAnsi" w:hAnsiTheme="minorHAnsi" w:cstheme="minorHAnsi"/>
          <w:color w:val="000000"/>
        </w:rPr>
      </w:pPr>
      <w:r w:rsidRPr="00686B07">
        <w:rPr>
          <w:rFonts w:asciiTheme="minorHAnsi" w:hAnsiTheme="minorHAnsi" w:cstheme="minorHAnsi"/>
          <w:color w:val="000000"/>
        </w:rPr>
        <w:t>Každou řádně omluvenou lekci si může</w:t>
      </w:r>
      <w:r w:rsidR="00877BE9">
        <w:rPr>
          <w:rFonts w:asciiTheme="minorHAnsi" w:hAnsiTheme="minorHAnsi" w:cstheme="minorHAnsi"/>
          <w:color w:val="000000"/>
        </w:rPr>
        <w:t xml:space="preserve"> Klient</w:t>
      </w:r>
      <w:r w:rsidRPr="00686B07">
        <w:rPr>
          <w:rFonts w:asciiTheme="minorHAnsi" w:hAnsiTheme="minorHAnsi" w:cstheme="minorHAnsi"/>
          <w:color w:val="000000"/>
        </w:rPr>
        <w:t xml:space="preserve"> nahradit v právě probíhajícím kurzu. Lekce lze nahrazovat i předem (např. poslední lekci si může nahradit už v prvním týdnu atp. ).</w:t>
      </w:r>
    </w:p>
    <w:p w:rsidR="00BE1B63" w:rsidRPr="00686B07" w:rsidRDefault="00BE1B63" w:rsidP="00BE1B63">
      <w:pPr>
        <w:pStyle w:val="Normlnweb"/>
        <w:ind w:left="360"/>
        <w:rPr>
          <w:rFonts w:asciiTheme="minorHAnsi" w:hAnsiTheme="minorHAnsi" w:cstheme="minorHAnsi"/>
          <w:color w:val="000000"/>
        </w:rPr>
      </w:pPr>
      <w:r w:rsidRPr="00686B07">
        <w:rPr>
          <w:rFonts w:asciiTheme="minorHAnsi" w:hAnsiTheme="minorHAnsi" w:cstheme="minorHAnsi"/>
          <w:color w:val="000000"/>
        </w:rPr>
        <w:t xml:space="preserve">Neomluvená či pozdě omluvená lekce i náhrada </w:t>
      </w:r>
      <w:r w:rsidR="00877BE9">
        <w:rPr>
          <w:rFonts w:asciiTheme="minorHAnsi" w:hAnsiTheme="minorHAnsi" w:cstheme="minorHAnsi"/>
          <w:color w:val="000000"/>
        </w:rPr>
        <w:t>Klientovi</w:t>
      </w:r>
      <w:r w:rsidRPr="00686B07">
        <w:rPr>
          <w:rFonts w:asciiTheme="minorHAnsi" w:hAnsiTheme="minorHAnsi" w:cstheme="minorHAnsi"/>
          <w:color w:val="000000"/>
        </w:rPr>
        <w:t xml:space="preserve"> propadá bez nároku na jakoukoliv kompenzaci.</w:t>
      </w:r>
    </w:p>
    <w:p w:rsidR="00BE1B63" w:rsidRPr="00686B07" w:rsidRDefault="00877BE9" w:rsidP="00BE1B63">
      <w:pPr>
        <w:pStyle w:val="Normlnweb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Tyto náhradní termíny si musí Klient vybrat v rámci právě probíhajícího kurzu. V případě nevyčerpání tyto lekce propadají bez nároku na jakoukoliv kompenzaci. </w:t>
      </w:r>
    </w:p>
    <w:p w:rsidR="00BE1B63" w:rsidRPr="00686B07" w:rsidRDefault="00BE1B63" w:rsidP="00BE1B63">
      <w:pPr>
        <w:pStyle w:val="Odstavecseseznamem"/>
        <w:ind w:left="360"/>
        <w:rPr>
          <w:rFonts w:cstheme="minorHAnsi"/>
          <w:color w:val="000000"/>
          <w:sz w:val="24"/>
          <w:szCs w:val="24"/>
        </w:rPr>
      </w:pPr>
      <w:r w:rsidRPr="00686B07">
        <w:rPr>
          <w:rFonts w:cstheme="minorHAnsi"/>
          <w:color w:val="000000"/>
          <w:sz w:val="24"/>
          <w:szCs w:val="24"/>
        </w:rPr>
        <w:t xml:space="preserve">Více zde: </w:t>
      </w:r>
      <w:hyperlink r:id="rId10" w:history="1">
        <w:r w:rsidRPr="00686B07">
          <w:rPr>
            <w:rStyle w:val="Hypertextovodkaz"/>
            <w:rFonts w:cstheme="minorHAnsi"/>
            <w:sz w:val="24"/>
            <w:szCs w:val="24"/>
          </w:rPr>
          <w:t>https://plavanicko-chobotnicka.webnode.cz/absence-a-nahradni-lekce/</w:t>
        </w:r>
      </w:hyperlink>
    </w:p>
    <w:p w:rsidR="00BE1B63" w:rsidRPr="000D0739" w:rsidRDefault="00BE1B63" w:rsidP="00BE1B63">
      <w:pPr>
        <w:shd w:val="clear" w:color="auto" w:fill="FFFFFF"/>
        <w:spacing w:after="0"/>
        <w:ind w:left="300"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57B82" w:rsidRPr="000D0739" w:rsidRDefault="000D0739" w:rsidP="00D16EB3">
      <w:pPr>
        <w:numPr>
          <w:ilvl w:val="0"/>
          <w:numId w:val="44"/>
        </w:numPr>
        <w:shd w:val="clear" w:color="auto" w:fill="FFFFFF"/>
        <w:spacing w:after="0"/>
        <w:ind w:left="300" w:right="15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Klient je povinen oznámit Pořadateli storno své účasti na vzdělávací akci </w:t>
      </w:r>
      <w:r w:rsidRPr="000D073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pouze písemnou formou,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to na e-mail</w:t>
      </w:r>
      <w:r w:rsidR="00BE1B6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plavani</w:t>
      </w:r>
      <w:r w:rsidR="00686B0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ckochobotnicka</w:t>
      </w:r>
      <w:r w:rsidR="00BE1B6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@gmail.com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Na storna oznámená jinou formou nebude brán zřetel. </w:t>
      </w:r>
      <w:r w:rsidR="00D16EB3" w:rsidRPr="000D07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530830" w:rsidRPr="00D16EB3" w:rsidRDefault="00D16EB3" w:rsidP="00530830">
      <w:pPr>
        <w:pStyle w:val="Nadpis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IX</w:t>
      </w:r>
      <w:r w:rsidR="003D3BED" w:rsidRPr="00D16EB3">
        <w:rPr>
          <w:rFonts w:ascii="Calibri" w:hAnsi="Calibri" w:cs="Calibri"/>
          <w:sz w:val="28"/>
          <w:szCs w:val="28"/>
        </w:rPr>
        <w:t>.</w:t>
      </w:r>
    </w:p>
    <w:p w:rsidR="00530830" w:rsidRPr="00D16EB3" w:rsidRDefault="00530830" w:rsidP="00530830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D16E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VÝUKOVÉ MATERIÁLY</w:t>
      </w:r>
    </w:p>
    <w:p w:rsidR="00530830" w:rsidRPr="00862546" w:rsidRDefault="00530830" w:rsidP="00530830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530830" w:rsidRPr="00862546" w:rsidRDefault="00530830" w:rsidP="00530830">
      <w:pPr>
        <w:pStyle w:val="Odstavecseseznamem"/>
        <w:numPr>
          <w:ilvl w:val="0"/>
          <w:numId w:val="14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Klient </w:t>
      </w:r>
      <w:r w:rsidRPr="00D16EB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výslovně bere na vědomí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že jakékoliv materiály poskytnuté ze strany Pořadatele jsou předmětem práv duševního vlastnictví. </w:t>
      </w:r>
    </w:p>
    <w:p w:rsidR="00530830" w:rsidRPr="00D16EB3" w:rsidRDefault="00530830" w:rsidP="00530830">
      <w:pPr>
        <w:pStyle w:val="Odstavecseseznamem"/>
        <w:numPr>
          <w:ilvl w:val="0"/>
          <w:numId w:val="14"/>
        </w:numPr>
        <w:shd w:val="clear" w:color="auto" w:fill="FFFFFF"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 tímto účelem se Klient výslovně zavazuje zdržet se jakéhokoliv jednání, kterým by, bez předcházejícího souhlasu Pořadatele, zasahoval do těchto </w:t>
      </w:r>
      <w:r w:rsidR="00D16EB3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práv,</w:t>
      </w: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to především vyhotovením rozmnožením (kopií) materiálu, a to ani pro svou osobní potřebu, tzn., </w:t>
      </w:r>
      <w:r w:rsidRPr="00D16EB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že bude užívat výlučně originály. </w:t>
      </w:r>
    </w:p>
    <w:p w:rsidR="00530830" w:rsidRPr="00862546" w:rsidRDefault="00530830" w:rsidP="00530830">
      <w:pPr>
        <w:pStyle w:val="Odstavecseseznamem"/>
        <w:numPr>
          <w:ilvl w:val="0"/>
          <w:numId w:val="14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Klient se dále zavazuje, že neposkytne tyto materiály, ani jejich kopie třetí osobě. </w:t>
      </w:r>
    </w:p>
    <w:p w:rsidR="004027F2" w:rsidRPr="00862546" w:rsidRDefault="00D16EB3" w:rsidP="0053083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530830" w:rsidRPr="00D16EB3" w:rsidRDefault="00530830" w:rsidP="00530830">
      <w:pPr>
        <w:shd w:val="clear" w:color="auto" w:fill="FFFFFF"/>
        <w:spacing w:after="0"/>
        <w:ind w:right="15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</w:pPr>
      <w:r w:rsidRPr="00D16EB3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X. </w:t>
      </w:r>
    </w:p>
    <w:p w:rsidR="00530830" w:rsidRPr="00D16EB3" w:rsidRDefault="00530830" w:rsidP="00530830">
      <w:pPr>
        <w:shd w:val="clear" w:color="auto" w:fill="FFFFFF"/>
        <w:spacing w:after="0"/>
        <w:ind w:right="15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</w:pPr>
      <w:r w:rsidRPr="00D16EB3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POVINNOSTI KLIENTA</w:t>
      </w:r>
    </w:p>
    <w:p w:rsidR="00530830" w:rsidRPr="00862546" w:rsidRDefault="00530830" w:rsidP="00530830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Klient je povinen </w:t>
      </w: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>chovat</w:t>
      </w:r>
      <w:r w:rsidR="004027F2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se k ostatním účastníkům</w:t>
      </w:r>
      <w:r w:rsidR="00BE1B63">
        <w:rPr>
          <w:rFonts w:ascii="Calibri" w:eastAsia="Times New Roman" w:hAnsi="Calibri" w:cs="Calibri"/>
          <w:sz w:val="24"/>
          <w:szCs w:val="24"/>
          <w:lang w:eastAsia="cs-CZ"/>
        </w:rPr>
        <w:t xml:space="preserve"> kurzů a </w:t>
      </w:r>
      <w:r w:rsidR="004027F2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vzdělávacích akcí</w:t>
      </w: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i všem ostatním osobám podle uznávaných etických norem s úctou a jako rovný k rovnému bez ohledu na rozdíly věku, vzdělání atd. </w:t>
      </w:r>
    </w:p>
    <w:p w:rsidR="00530830" w:rsidRPr="00862546" w:rsidRDefault="00530830" w:rsidP="00530830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>Klient je povinen dodržovat zásady slušného chování a svým c</w:t>
      </w:r>
      <w:r w:rsidR="004027F2" w:rsidRPr="00862546">
        <w:rPr>
          <w:rFonts w:ascii="Calibri" w:eastAsia="Times New Roman" w:hAnsi="Calibri" w:cs="Calibri"/>
          <w:sz w:val="24"/>
          <w:szCs w:val="24"/>
          <w:lang w:eastAsia="cs-CZ"/>
        </w:rPr>
        <w:t>hováním nenarušovat průběh</w:t>
      </w:r>
      <w:r w:rsidR="00BE1B63">
        <w:rPr>
          <w:rFonts w:ascii="Calibri" w:eastAsia="Times New Roman" w:hAnsi="Calibri" w:cs="Calibri"/>
          <w:sz w:val="24"/>
          <w:szCs w:val="24"/>
          <w:lang w:eastAsia="cs-CZ"/>
        </w:rPr>
        <w:t xml:space="preserve"> kurzu, nebo</w:t>
      </w:r>
      <w:r w:rsidR="004027F2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vzdělávací akce</w:t>
      </w: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a nev</w:t>
      </w:r>
      <w:r w:rsidR="004027F2" w:rsidRPr="00862546">
        <w:rPr>
          <w:rFonts w:ascii="Calibri" w:eastAsia="Times New Roman" w:hAnsi="Calibri" w:cs="Calibri"/>
          <w:sz w:val="24"/>
          <w:szCs w:val="24"/>
          <w:lang w:eastAsia="cs-CZ"/>
        </w:rPr>
        <w:t>yrušovat ostatní účastníky</w:t>
      </w: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BE1B63" w:rsidRDefault="00BE1B63" w:rsidP="004027F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Klient je povinen být oh</w:t>
      </w:r>
      <w:r w:rsidR="00503122">
        <w:rPr>
          <w:rFonts w:ascii="Calibri" w:eastAsia="Times New Roman" w:hAnsi="Calibri" w:cs="Calibri"/>
          <w:sz w:val="24"/>
          <w:szCs w:val="24"/>
          <w:lang w:eastAsia="cs-CZ"/>
        </w:rPr>
        <w:t>l</w:t>
      </w:r>
      <w:r>
        <w:rPr>
          <w:rFonts w:ascii="Calibri" w:eastAsia="Times New Roman" w:hAnsi="Calibri" w:cs="Calibri"/>
          <w:sz w:val="24"/>
          <w:szCs w:val="24"/>
          <w:lang w:eastAsia="cs-CZ"/>
        </w:rPr>
        <w:t>eduplný k ostatním účastníkům kurzu, nebo vzdělávací akce a v případě podez</w:t>
      </w:r>
      <w:r w:rsidR="00503122">
        <w:rPr>
          <w:rFonts w:ascii="Calibri" w:eastAsia="Times New Roman" w:hAnsi="Calibri" w:cs="Calibri"/>
          <w:sz w:val="24"/>
          <w:szCs w:val="24"/>
          <w:lang w:eastAsia="cs-CZ"/>
        </w:rPr>
        <w:t>ření, že přišel do styku s někým u koho je předpoklad, že by mohl být pozitivní na covid</w:t>
      </w:r>
      <w:r w:rsidR="00877BE9">
        <w:rPr>
          <w:rFonts w:ascii="Calibri" w:eastAsia="Times New Roman" w:hAnsi="Calibri" w:cs="Calibri"/>
          <w:sz w:val="24"/>
          <w:szCs w:val="24"/>
          <w:lang w:eastAsia="cs-CZ"/>
        </w:rPr>
        <w:t>-1</w:t>
      </w:r>
      <w:bookmarkStart w:id="0" w:name="_GoBack"/>
      <w:bookmarkEnd w:id="0"/>
      <w:r w:rsidR="00503122">
        <w:rPr>
          <w:rFonts w:ascii="Calibri" w:eastAsia="Times New Roman" w:hAnsi="Calibri" w:cs="Calibri"/>
          <w:sz w:val="24"/>
          <w:szCs w:val="24"/>
          <w:lang w:eastAsia="cs-CZ"/>
        </w:rPr>
        <w:t xml:space="preserve">9 nebo jinou infekční chorobu, včetně virových a kapénkových nemocí, nebude se on ani jeho dítě kurzu účastnit. To platí i v případě, že se on nebo jeho dítě nebude cítit dobře, nebo bude on či jeho dítě nachlazen (rýma, kašel, teplota i zvýšená). </w:t>
      </w:r>
    </w:p>
    <w:p w:rsidR="00503122" w:rsidRDefault="00503122" w:rsidP="0050312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>V případě nerespektování bodu 1.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>2.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a 3.</w:t>
      </w: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tohoto článku Klientem může Pořadatel odstoupit od smlouvy a vyzvat Klienta k tomu, aby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kurz, nebo </w:t>
      </w: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vzdělávací akci neprodleně opustil. V tomto případě nemá Klient nárok na vrácení uhrazeného poplatku za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kurz, nebo </w:t>
      </w: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>vzdělávací akci.</w:t>
      </w:r>
    </w:p>
    <w:p w:rsidR="00955093" w:rsidRPr="00862546" w:rsidRDefault="00C349DF" w:rsidP="00955093">
      <w:pPr>
        <w:pStyle w:val="Odstavecseseznamem"/>
        <w:numPr>
          <w:ilvl w:val="0"/>
          <w:numId w:val="19"/>
        </w:numPr>
        <w:shd w:val="clear" w:color="auto" w:fill="FFFFFF"/>
        <w:spacing w:after="150"/>
        <w:ind w:right="150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>Pořadatel</w:t>
      </w:r>
      <w:r w:rsidR="00C1513E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neručí za </w:t>
      </w:r>
      <w:r w:rsidR="00D16EB3">
        <w:rPr>
          <w:rFonts w:ascii="Calibri" w:eastAsia="Times New Roman" w:hAnsi="Calibri" w:cs="Calibri"/>
          <w:sz w:val="24"/>
          <w:szCs w:val="24"/>
          <w:lang w:eastAsia="cs-CZ"/>
        </w:rPr>
        <w:t xml:space="preserve">předměty a </w:t>
      </w:r>
      <w:r w:rsidR="00C1513E" w:rsidRPr="00862546">
        <w:rPr>
          <w:rFonts w:ascii="Calibri" w:eastAsia="Times New Roman" w:hAnsi="Calibri" w:cs="Calibri"/>
          <w:sz w:val="24"/>
          <w:szCs w:val="24"/>
          <w:lang w:eastAsia="cs-CZ"/>
        </w:rPr>
        <w:t>věci,</w:t>
      </w:r>
      <w:r w:rsidR="004027F2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které si Klient přinese na</w:t>
      </w:r>
      <w:r w:rsidR="00503122">
        <w:rPr>
          <w:rFonts w:ascii="Calibri" w:eastAsia="Times New Roman" w:hAnsi="Calibri" w:cs="Calibri"/>
          <w:sz w:val="24"/>
          <w:szCs w:val="24"/>
          <w:lang w:eastAsia="cs-CZ"/>
        </w:rPr>
        <w:t xml:space="preserve"> kurz, nebo</w:t>
      </w:r>
      <w:r w:rsidR="004027F2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vzdělávací akci</w:t>
      </w:r>
      <w:r w:rsidR="00C1513E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(</w:t>
      </w:r>
      <w:r w:rsidR="00D16EB3">
        <w:rPr>
          <w:rFonts w:ascii="Calibri" w:eastAsia="Times New Roman" w:hAnsi="Calibri" w:cs="Calibri"/>
          <w:sz w:val="24"/>
          <w:szCs w:val="24"/>
          <w:lang w:eastAsia="cs-CZ"/>
        </w:rPr>
        <w:t xml:space="preserve">ošacení, </w:t>
      </w:r>
      <w:r w:rsidR="00C1513E" w:rsidRPr="00862546">
        <w:rPr>
          <w:rFonts w:ascii="Calibri" w:eastAsia="Times New Roman" w:hAnsi="Calibri" w:cs="Calibri"/>
          <w:sz w:val="24"/>
          <w:szCs w:val="24"/>
          <w:lang w:eastAsia="cs-CZ"/>
        </w:rPr>
        <w:t>tablety, mobilní telefony apod.).</w:t>
      </w:r>
    </w:p>
    <w:p w:rsidR="00955093" w:rsidRPr="00862546" w:rsidRDefault="00C349DF" w:rsidP="00955093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>Pořadatel</w:t>
      </w:r>
      <w:r w:rsidR="00C1513E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si vyhrazuje právo při nedodržení Všeobecn</w:t>
      </w:r>
      <w:r w:rsidR="004027F2" w:rsidRPr="00862546">
        <w:rPr>
          <w:rFonts w:ascii="Calibri" w:eastAsia="Times New Roman" w:hAnsi="Calibri" w:cs="Calibri"/>
          <w:sz w:val="24"/>
          <w:szCs w:val="24"/>
          <w:lang w:eastAsia="cs-CZ"/>
        </w:rPr>
        <w:t>ých obchodních podmínek Klienta</w:t>
      </w:r>
      <w:r w:rsidR="00C1513E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 vyloučit z</w:t>
      </w:r>
      <w:r w:rsidR="00503122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C1513E" w:rsidRPr="00862546">
        <w:rPr>
          <w:rFonts w:ascii="Calibri" w:eastAsia="Times New Roman" w:hAnsi="Calibri" w:cs="Calibri"/>
          <w:sz w:val="24"/>
          <w:szCs w:val="24"/>
          <w:lang w:eastAsia="cs-CZ"/>
        </w:rPr>
        <w:t>kurzu</w:t>
      </w:r>
      <w:r w:rsidR="00503122">
        <w:rPr>
          <w:rFonts w:ascii="Calibri" w:eastAsia="Times New Roman" w:hAnsi="Calibri" w:cs="Calibri"/>
          <w:sz w:val="24"/>
          <w:szCs w:val="24"/>
          <w:lang w:eastAsia="cs-CZ"/>
        </w:rPr>
        <w:t xml:space="preserve">, nebo vzdělávací akce, </w:t>
      </w:r>
      <w:r w:rsidR="00C1513E" w:rsidRPr="00862546">
        <w:rPr>
          <w:rFonts w:ascii="Calibri" w:eastAsia="Times New Roman" w:hAnsi="Calibri" w:cs="Calibri"/>
          <w:sz w:val="24"/>
          <w:szCs w:val="24"/>
          <w:lang w:eastAsia="cs-CZ"/>
        </w:rPr>
        <w:t>bez nároku na finanční náhradu.</w:t>
      </w:r>
    </w:p>
    <w:p w:rsidR="000B444C" w:rsidRPr="00862546" w:rsidRDefault="00C349DF" w:rsidP="00955093">
      <w:pPr>
        <w:numPr>
          <w:ilvl w:val="0"/>
          <w:numId w:val="19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>Pořadatel</w:t>
      </w:r>
      <w:r w:rsidR="000B444C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si vyhrazuje právo vyloučit </w:t>
      </w:r>
      <w:r w:rsidRPr="00862546">
        <w:rPr>
          <w:rFonts w:ascii="Calibri" w:eastAsia="Times New Roman" w:hAnsi="Calibri" w:cs="Calibri"/>
          <w:sz w:val="24"/>
          <w:szCs w:val="24"/>
          <w:lang w:eastAsia="cs-CZ"/>
        </w:rPr>
        <w:t>Klient</w:t>
      </w:r>
      <w:r w:rsidR="000B444C" w:rsidRPr="00862546">
        <w:rPr>
          <w:rFonts w:ascii="Calibri" w:eastAsia="Times New Roman" w:hAnsi="Calibri" w:cs="Calibri"/>
          <w:sz w:val="24"/>
          <w:szCs w:val="24"/>
          <w:lang w:eastAsia="cs-CZ"/>
        </w:rPr>
        <w:t>a z</w:t>
      </w:r>
      <w:r w:rsidR="00503122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0B444C" w:rsidRPr="00862546">
        <w:rPr>
          <w:rFonts w:ascii="Calibri" w:eastAsia="Times New Roman" w:hAnsi="Calibri" w:cs="Calibri"/>
          <w:sz w:val="24"/>
          <w:szCs w:val="24"/>
          <w:lang w:eastAsia="cs-CZ"/>
        </w:rPr>
        <w:t>kurzu</w:t>
      </w:r>
      <w:r w:rsidR="00503122">
        <w:rPr>
          <w:rFonts w:ascii="Calibri" w:eastAsia="Times New Roman" w:hAnsi="Calibri" w:cs="Calibri"/>
          <w:sz w:val="24"/>
          <w:szCs w:val="24"/>
          <w:lang w:eastAsia="cs-CZ"/>
        </w:rPr>
        <w:t xml:space="preserve">, nebo vzdělávací akce </w:t>
      </w:r>
      <w:r w:rsidR="000B444C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bez nároku na finanční náhradu za nevhodné chování. Za nevhodné chování se považuje jakékoliv narušování průběhu výuky a vyrušování ostatních </w:t>
      </w:r>
      <w:r w:rsidR="004027F2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účastníků </w:t>
      </w:r>
      <w:r w:rsidR="00503122">
        <w:rPr>
          <w:rFonts w:ascii="Calibri" w:eastAsia="Times New Roman" w:hAnsi="Calibri" w:cs="Calibri"/>
          <w:sz w:val="24"/>
          <w:szCs w:val="24"/>
          <w:lang w:eastAsia="cs-CZ"/>
        </w:rPr>
        <w:t xml:space="preserve">kurzu, nebo </w:t>
      </w:r>
      <w:r w:rsidR="004027F2" w:rsidRPr="00862546">
        <w:rPr>
          <w:rFonts w:ascii="Calibri" w:eastAsia="Times New Roman" w:hAnsi="Calibri" w:cs="Calibri"/>
          <w:sz w:val="24"/>
          <w:szCs w:val="24"/>
          <w:lang w:eastAsia="cs-CZ"/>
        </w:rPr>
        <w:t>vzdělávací akce</w:t>
      </w:r>
      <w:r w:rsidR="000B444C" w:rsidRPr="00862546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:rsidR="00503122" w:rsidRDefault="00C349DF" w:rsidP="009D207F">
      <w:pPr>
        <w:numPr>
          <w:ilvl w:val="0"/>
          <w:numId w:val="19"/>
        </w:numPr>
        <w:spacing w:after="120"/>
        <w:rPr>
          <w:rFonts w:ascii="Calibri" w:hAnsi="Calibri" w:cs="Calibri"/>
          <w:sz w:val="24"/>
          <w:szCs w:val="24"/>
        </w:rPr>
      </w:pPr>
      <w:r w:rsidRPr="00D16EB3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Pořadatel</w:t>
      </w:r>
      <w:r w:rsidR="00D22493" w:rsidRPr="00D16EB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kurzu</w:t>
      </w:r>
      <w:r w:rsidR="00503122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, nebo vzdělávací akce </w:t>
      </w:r>
      <w:r w:rsidR="00D22493" w:rsidRPr="00D16EB3">
        <w:rPr>
          <w:rFonts w:ascii="Calibri" w:hAnsi="Calibri" w:cs="Calibri"/>
          <w:b/>
          <w:sz w:val="24"/>
          <w:szCs w:val="24"/>
        </w:rPr>
        <w:t>neodpovídá za nedosažení výsledku deklarovaného u jednotlivých produktů.</w:t>
      </w:r>
      <w:r w:rsidR="00D22493" w:rsidRPr="00862546">
        <w:rPr>
          <w:rFonts w:ascii="Calibri" w:hAnsi="Calibri" w:cs="Calibri"/>
          <w:sz w:val="24"/>
          <w:szCs w:val="24"/>
        </w:rPr>
        <w:t xml:space="preserve"> Dosažení výsledku závisí na řadě faktorů, které nejsou zcela pod kontrolou poskytovatele (např. ochota se učit, časové možnosti, příp. i různé intelektové</w:t>
      </w:r>
      <w:r w:rsidR="00503122">
        <w:rPr>
          <w:rFonts w:ascii="Calibri" w:hAnsi="Calibri" w:cs="Calibri"/>
          <w:sz w:val="24"/>
          <w:szCs w:val="24"/>
        </w:rPr>
        <w:t xml:space="preserve"> a fyzické </w:t>
      </w:r>
      <w:r w:rsidR="00D22493" w:rsidRPr="00862546">
        <w:rPr>
          <w:rFonts w:ascii="Calibri" w:hAnsi="Calibri" w:cs="Calibri"/>
          <w:sz w:val="24"/>
          <w:szCs w:val="24"/>
        </w:rPr>
        <w:t xml:space="preserve">schopnosti či dovednosti </w:t>
      </w:r>
      <w:r w:rsidR="00FD2AD0" w:rsidRPr="00862546">
        <w:rPr>
          <w:rFonts w:ascii="Calibri" w:hAnsi="Calibri" w:cs="Calibri"/>
          <w:sz w:val="24"/>
          <w:szCs w:val="24"/>
        </w:rPr>
        <w:t>Klienta</w:t>
      </w:r>
      <w:r w:rsidR="00D22493" w:rsidRPr="00862546">
        <w:rPr>
          <w:rFonts w:ascii="Calibri" w:hAnsi="Calibri" w:cs="Calibri"/>
          <w:sz w:val="24"/>
          <w:szCs w:val="24"/>
        </w:rPr>
        <w:t>, neuposlechnutí rad a pokynů lektora apod.).</w:t>
      </w:r>
    </w:p>
    <w:p w:rsidR="009D207F" w:rsidRPr="00503122" w:rsidRDefault="00503122" w:rsidP="009D207F">
      <w:pPr>
        <w:numPr>
          <w:ilvl w:val="0"/>
          <w:numId w:val="19"/>
        </w:numPr>
        <w:spacing w:after="120"/>
        <w:rPr>
          <w:rFonts w:ascii="Calibri" w:hAnsi="Calibri" w:cs="Calibri"/>
          <w:sz w:val="24"/>
          <w:szCs w:val="24"/>
        </w:rPr>
      </w:pPr>
      <w:r w:rsidRPr="00503122">
        <w:rPr>
          <w:rFonts w:ascii="Calibri" w:eastAsia="Times New Roman" w:hAnsi="Calibri" w:cs="Calibri"/>
          <w:sz w:val="24"/>
          <w:szCs w:val="24"/>
          <w:lang w:eastAsia="cs-CZ"/>
        </w:rPr>
        <w:t>Klient je povinen dodržovat Provozní řád plaveckého bazénu, který je k dispozici v budově plaveckého bazénu.</w:t>
      </w:r>
      <w:r w:rsidR="00D55A3F" w:rsidRPr="00503122">
        <w:rPr>
          <w:rFonts w:ascii="Calibri" w:hAnsi="Calibri" w:cs="Calibri"/>
          <w:sz w:val="24"/>
          <w:szCs w:val="24"/>
        </w:rPr>
        <w:br/>
      </w:r>
    </w:p>
    <w:p w:rsidR="004D5A86" w:rsidRPr="00D16EB3" w:rsidRDefault="005824CB" w:rsidP="00D16EB3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D16E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X</w:t>
      </w:r>
      <w:r w:rsidR="004027F2" w:rsidRPr="00D16E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I</w:t>
      </w:r>
      <w:r w:rsidR="00D16E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I</w:t>
      </w:r>
      <w:r w:rsidRPr="00D16E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. </w:t>
      </w:r>
      <w:r w:rsidR="004D5A86" w:rsidRPr="00D16E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br/>
      </w:r>
      <w:r w:rsidRPr="00D16E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SOUHLAS S OBCHODNÍMI PODMÍNKAMI</w:t>
      </w:r>
    </w:p>
    <w:p w:rsidR="00955093" w:rsidRPr="00862546" w:rsidRDefault="00955093" w:rsidP="004D5A86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955093" w:rsidRPr="00862546" w:rsidRDefault="005824CB" w:rsidP="00C1513E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Souhlas s obchodními podmínkami nabývá platno</w:t>
      </w:r>
      <w:r w:rsidR="00AF06E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sti v okamžiku, kdy se </w:t>
      </w:r>
      <w:r w:rsidR="00C349D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Klient</w:t>
      </w:r>
      <w:r w:rsidR="00AF06E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přihlásí na některý z</w:t>
      </w:r>
      <w:r w:rsidR="005031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="00AF06E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kurz</w:t>
      </w:r>
      <w:r w:rsidR="005031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nebo vzdělávací akci </w:t>
      </w:r>
      <w:r w:rsidR="00AF06EF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způsobem, který je popsán v článku II</w:t>
      </w:r>
      <w:r w:rsidR="004027F2"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83AC8" w:rsidRPr="00D16EB3" w:rsidRDefault="005824CB" w:rsidP="00C1513E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25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Při dalším přihlášení se do kurzu platí podmínky už jednou podepsané, pokud se mezitím nezměnily. </w:t>
      </w:r>
    </w:p>
    <w:p w:rsidR="00583AC8" w:rsidRPr="00862546" w:rsidRDefault="00583AC8" w:rsidP="00C1513E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A97E74" w:rsidRPr="00D16EB3" w:rsidRDefault="00D84514" w:rsidP="00D16EB3">
      <w:pPr>
        <w:pStyle w:val="Odstavecseseznamem"/>
        <w:rPr>
          <w:rFonts w:ascii="Calibri" w:hAnsi="Calibri" w:cs="Calibri"/>
          <w:b/>
          <w:sz w:val="28"/>
          <w:szCs w:val="28"/>
        </w:rPr>
      </w:pPr>
      <w:r w:rsidRPr="00D16E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X</w:t>
      </w:r>
      <w:r w:rsidR="004027F2" w:rsidRPr="00D16E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II</w:t>
      </w:r>
      <w:r w:rsidR="00D16E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I</w:t>
      </w:r>
      <w:r w:rsidR="004D5A86" w:rsidRPr="00D16E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.</w:t>
      </w:r>
    </w:p>
    <w:p w:rsidR="00A97E74" w:rsidRPr="00D16EB3" w:rsidRDefault="004D5A86" w:rsidP="00D16EB3">
      <w:pPr>
        <w:pStyle w:val="Odstavecseseznamem"/>
        <w:jc w:val="center"/>
        <w:rPr>
          <w:rFonts w:ascii="Calibri" w:hAnsi="Calibri" w:cs="Calibri"/>
          <w:b/>
          <w:sz w:val="28"/>
          <w:szCs w:val="28"/>
        </w:rPr>
      </w:pPr>
      <w:r w:rsidRPr="00D16EB3">
        <w:rPr>
          <w:rFonts w:ascii="Calibri" w:hAnsi="Calibri" w:cs="Calibri"/>
          <w:b/>
          <w:sz w:val="28"/>
          <w:szCs w:val="28"/>
        </w:rPr>
        <w:t>VYŘIZOVÁNÍ STÍŽNOSTÍ, ŘEŠENÍ SPOTŘEBITELSKÝCH SPORŮ</w:t>
      </w:r>
    </w:p>
    <w:p w:rsidR="004D5A86" w:rsidRPr="00862546" w:rsidRDefault="004D5A86" w:rsidP="004D5A86">
      <w:pPr>
        <w:pStyle w:val="Odstavecseseznamem"/>
        <w:jc w:val="center"/>
        <w:rPr>
          <w:rFonts w:ascii="Calibri" w:hAnsi="Calibri" w:cs="Calibri"/>
          <w:b/>
          <w:sz w:val="24"/>
          <w:szCs w:val="24"/>
        </w:rPr>
      </w:pPr>
    </w:p>
    <w:p w:rsidR="00A97E74" w:rsidRPr="00862546" w:rsidRDefault="00A97E74" w:rsidP="00454BC8">
      <w:pPr>
        <w:pStyle w:val="Odstavecseseznamem"/>
        <w:numPr>
          <w:ilvl w:val="0"/>
          <w:numId w:val="6"/>
        </w:numPr>
        <w:spacing w:after="12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Máte-li k uzavřené smlouvě, jejímu plnění či naší činnosti nějakou stížnost, kontaktujte nás p</w:t>
      </w:r>
      <w:r w:rsidR="00DB7E72" w:rsidRPr="00862546">
        <w:rPr>
          <w:rFonts w:ascii="Calibri" w:hAnsi="Calibri" w:cs="Calibri"/>
          <w:sz w:val="24"/>
          <w:szCs w:val="24"/>
        </w:rPr>
        <w:t>rosím na adrese uvedené v čl. I</w:t>
      </w:r>
      <w:r w:rsidRPr="00862546">
        <w:rPr>
          <w:rFonts w:ascii="Calibri" w:hAnsi="Calibri" w:cs="Calibri"/>
          <w:sz w:val="24"/>
          <w:szCs w:val="24"/>
        </w:rPr>
        <w:t xml:space="preserve">. VOP nebo na elektronické adrese </w:t>
      </w:r>
      <w:r w:rsidR="00503122">
        <w:rPr>
          <w:rFonts w:ascii="Calibri" w:hAnsi="Calibri" w:cs="Calibri"/>
          <w:sz w:val="24"/>
          <w:szCs w:val="24"/>
        </w:rPr>
        <w:t>plavanihustopece@gmail.com</w:t>
      </w:r>
      <w:r w:rsidR="00583AC8" w:rsidRPr="00862546">
        <w:rPr>
          <w:rFonts w:ascii="Calibri" w:hAnsi="Calibri" w:cs="Calibri"/>
          <w:sz w:val="24"/>
          <w:szCs w:val="24"/>
        </w:rPr>
        <w:t>.</w:t>
      </w:r>
    </w:p>
    <w:p w:rsidR="00A97E74" w:rsidRPr="00862546" w:rsidRDefault="00FD2AD0" w:rsidP="00454BC8">
      <w:pPr>
        <w:pStyle w:val="Odstavecseseznamem"/>
        <w:numPr>
          <w:ilvl w:val="0"/>
          <w:numId w:val="6"/>
        </w:numPr>
        <w:spacing w:after="12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Společnost je zapsána v</w:t>
      </w:r>
      <w:r w:rsidR="00E81815" w:rsidRPr="00862546">
        <w:rPr>
          <w:rFonts w:ascii="Calibri" w:hAnsi="Calibri" w:cs="Calibri"/>
          <w:sz w:val="24"/>
          <w:szCs w:val="24"/>
        </w:rPr>
        <w:t>e Spolkovém</w:t>
      </w:r>
      <w:r w:rsidRPr="00862546">
        <w:rPr>
          <w:rFonts w:ascii="Calibri" w:hAnsi="Calibri" w:cs="Calibri"/>
          <w:sz w:val="24"/>
          <w:szCs w:val="24"/>
        </w:rPr>
        <w:t xml:space="preserve"> rejstříku a podniká</w:t>
      </w:r>
      <w:r w:rsidR="00A97E74" w:rsidRPr="00862546">
        <w:rPr>
          <w:rFonts w:ascii="Calibri" w:hAnsi="Calibri" w:cs="Calibri"/>
          <w:sz w:val="24"/>
          <w:szCs w:val="24"/>
        </w:rPr>
        <w:t xml:space="preserve"> na základě živnostenského oprávnění, kontrolním orgánem je příslušný </w:t>
      </w:r>
      <w:r w:rsidR="00E81815" w:rsidRPr="00862546">
        <w:rPr>
          <w:rFonts w:ascii="Calibri" w:hAnsi="Calibri" w:cs="Calibri"/>
          <w:sz w:val="24"/>
          <w:szCs w:val="24"/>
        </w:rPr>
        <w:t>Ž</w:t>
      </w:r>
      <w:r w:rsidR="00A97E74" w:rsidRPr="00862546">
        <w:rPr>
          <w:rFonts w:ascii="Calibri" w:hAnsi="Calibri" w:cs="Calibri"/>
          <w:sz w:val="24"/>
          <w:szCs w:val="24"/>
        </w:rPr>
        <w:t xml:space="preserve">ivnostenský úřad, dohled nad dodržováním předpisů o ochraně spotřebitelů provádí Česká obchodní inspekce. Dodržování předpisů o ochraně osobních údajů dozoruje Úřad pro ochranu osobních údajů. I na tyto orgány se můžete obrátit se svými stížnostmi. </w:t>
      </w:r>
    </w:p>
    <w:p w:rsidR="00A97E74" w:rsidRPr="00862546" w:rsidRDefault="00A97E74" w:rsidP="00454BC8">
      <w:pPr>
        <w:pStyle w:val="Odstavecseseznamem"/>
        <w:numPr>
          <w:ilvl w:val="0"/>
          <w:numId w:val="6"/>
        </w:numPr>
        <w:spacing w:after="12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P</w:t>
      </w:r>
      <w:r w:rsidR="00C1513E" w:rsidRPr="00862546">
        <w:rPr>
          <w:rFonts w:ascii="Calibri" w:hAnsi="Calibri" w:cs="Calibri"/>
          <w:sz w:val="24"/>
          <w:szCs w:val="24"/>
        </w:rPr>
        <w:t xml:space="preserve">okud mezi námi jako </w:t>
      </w:r>
      <w:r w:rsidR="00C349DF" w:rsidRPr="00862546">
        <w:rPr>
          <w:rFonts w:ascii="Calibri" w:hAnsi="Calibri" w:cs="Calibri"/>
          <w:sz w:val="24"/>
          <w:szCs w:val="24"/>
        </w:rPr>
        <w:t>Pořadatel</w:t>
      </w:r>
      <w:r w:rsidR="004027F2" w:rsidRPr="00862546">
        <w:rPr>
          <w:rFonts w:ascii="Calibri" w:hAnsi="Calibri" w:cs="Calibri"/>
          <w:sz w:val="24"/>
          <w:szCs w:val="24"/>
        </w:rPr>
        <w:t>em</w:t>
      </w:r>
      <w:r w:rsidR="00C1513E" w:rsidRPr="00862546">
        <w:rPr>
          <w:rFonts w:ascii="Calibri" w:hAnsi="Calibri" w:cs="Calibri"/>
          <w:sz w:val="24"/>
          <w:szCs w:val="24"/>
        </w:rPr>
        <w:t xml:space="preserve"> a </w:t>
      </w:r>
      <w:r w:rsidR="00C349DF" w:rsidRPr="00862546">
        <w:rPr>
          <w:rFonts w:ascii="Calibri" w:hAnsi="Calibri" w:cs="Calibri"/>
          <w:sz w:val="24"/>
          <w:szCs w:val="24"/>
        </w:rPr>
        <w:t>Klient</w:t>
      </w:r>
      <w:r w:rsidR="00C1513E" w:rsidRPr="00862546">
        <w:rPr>
          <w:rFonts w:ascii="Calibri" w:hAnsi="Calibri" w:cs="Calibri"/>
          <w:sz w:val="24"/>
          <w:szCs w:val="24"/>
        </w:rPr>
        <w:t>em</w:t>
      </w:r>
      <w:r w:rsidRPr="00862546">
        <w:rPr>
          <w:rFonts w:ascii="Calibri" w:hAnsi="Calibri" w:cs="Calibri"/>
          <w:sz w:val="24"/>
          <w:szCs w:val="24"/>
        </w:rPr>
        <w:t xml:space="preserve"> dojde ke spotře</w:t>
      </w:r>
      <w:r w:rsidR="00C1513E" w:rsidRPr="00862546">
        <w:rPr>
          <w:rFonts w:ascii="Calibri" w:hAnsi="Calibri" w:cs="Calibri"/>
          <w:sz w:val="24"/>
          <w:szCs w:val="24"/>
        </w:rPr>
        <w:t xml:space="preserve">bitelskému sporu, má </w:t>
      </w:r>
      <w:r w:rsidR="00C349DF" w:rsidRPr="00862546">
        <w:rPr>
          <w:rFonts w:ascii="Calibri" w:hAnsi="Calibri" w:cs="Calibri"/>
          <w:sz w:val="24"/>
          <w:szCs w:val="24"/>
        </w:rPr>
        <w:t>Klient</w:t>
      </w:r>
      <w:r w:rsidRPr="00862546">
        <w:rPr>
          <w:rFonts w:ascii="Calibri" w:hAnsi="Calibri" w:cs="Calibri"/>
          <w:sz w:val="24"/>
          <w:szCs w:val="24"/>
        </w:rPr>
        <w:t xml:space="preserve"> právo na jeho mimosoudní řešení. Subjektem mimosoudního řešení podle zákona č. 634/1992 Sb., o ochraně spotřebitele, je Česká obchodní inspekce. Veškeré podrobnosti k mimosoudnímu řešení jsou uvedeny na stránkách České obchodní inspekce </w:t>
      </w:r>
      <w:hyperlink r:id="rId11" w:history="1">
        <w:r w:rsidRPr="00862546">
          <w:rPr>
            <w:rFonts w:ascii="Calibri" w:hAnsi="Calibri" w:cs="Calibri"/>
            <w:sz w:val="24"/>
            <w:szCs w:val="24"/>
            <w:u w:val="single" w:color="386EFF"/>
          </w:rPr>
          <w:t>www.coi.cz</w:t>
        </w:r>
      </w:hyperlink>
    </w:p>
    <w:p w:rsidR="009D207F" w:rsidRPr="00862546" w:rsidRDefault="00D55A3F" w:rsidP="004027F2">
      <w:pPr>
        <w:pStyle w:val="Odstavecseseznamem"/>
        <w:numPr>
          <w:ilvl w:val="0"/>
          <w:numId w:val="6"/>
        </w:numPr>
        <w:spacing w:after="12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Dále u</w:t>
      </w:r>
      <w:r w:rsidR="00C1513E" w:rsidRPr="00862546">
        <w:rPr>
          <w:rFonts w:ascii="Calibri" w:hAnsi="Calibri" w:cs="Calibri"/>
          <w:sz w:val="24"/>
          <w:szCs w:val="24"/>
        </w:rPr>
        <w:t>vádím</w:t>
      </w:r>
      <w:r w:rsidRPr="00862546">
        <w:rPr>
          <w:rFonts w:ascii="Calibri" w:hAnsi="Calibri" w:cs="Calibri"/>
          <w:sz w:val="24"/>
          <w:szCs w:val="24"/>
        </w:rPr>
        <w:t xml:space="preserve">e, že </w:t>
      </w:r>
      <w:r w:rsidR="00E81815" w:rsidRPr="00862546">
        <w:rPr>
          <w:rFonts w:ascii="Calibri" w:hAnsi="Calibri" w:cs="Calibri"/>
          <w:sz w:val="24"/>
          <w:szCs w:val="24"/>
        </w:rPr>
        <w:t xml:space="preserve">nezisková organizace </w:t>
      </w:r>
      <w:r w:rsidR="006D3959">
        <w:rPr>
          <w:rFonts w:ascii="Calibri" w:hAnsi="Calibri" w:cs="Calibri"/>
          <w:sz w:val="24"/>
          <w:szCs w:val="24"/>
        </w:rPr>
        <w:t>Plaváníčko chobotnička</w:t>
      </w:r>
      <w:r w:rsidR="00E81815" w:rsidRPr="00862546">
        <w:rPr>
          <w:rFonts w:ascii="Calibri" w:hAnsi="Calibri" w:cs="Calibri"/>
          <w:sz w:val="24"/>
          <w:szCs w:val="24"/>
        </w:rPr>
        <w:t xml:space="preserve">z.s. </w:t>
      </w:r>
      <w:r w:rsidRPr="00862546">
        <w:rPr>
          <w:rFonts w:ascii="Calibri" w:hAnsi="Calibri" w:cs="Calibri"/>
          <w:sz w:val="24"/>
          <w:szCs w:val="24"/>
        </w:rPr>
        <w:t xml:space="preserve">není vázána </w:t>
      </w:r>
      <w:r w:rsidR="00A97E74" w:rsidRPr="00862546">
        <w:rPr>
          <w:rFonts w:ascii="Calibri" w:hAnsi="Calibri" w:cs="Calibri"/>
          <w:sz w:val="24"/>
          <w:szCs w:val="24"/>
        </w:rPr>
        <w:t xml:space="preserve">žádnými kodexy chování (§ 1826 odst. 1 písm. e) NOZ). </w:t>
      </w:r>
      <w:r w:rsidR="00D16EB3">
        <w:rPr>
          <w:rFonts w:ascii="Calibri" w:hAnsi="Calibri" w:cs="Calibri"/>
          <w:sz w:val="24"/>
          <w:szCs w:val="24"/>
        </w:rPr>
        <w:br/>
      </w:r>
      <w:r w:rsidRPr="00862546">
        <w:rPr>
          <w:rFonts w:ascii="Calibri" w:hAnsi="Calibri" w:cs="Calibri"/>
          <w:sz w:val="24"/>
          <w:szCs w:val="24"/>
        </w:rPr>
        <w:br/>
      </w:r>
    </w:p>
    <w:p w:rsidR="00A97E74" w:rsidRPr="00D16EB3" w:rsidRDefault="00BD385E" w:rsidP="00DB7E72">
      <w:pPr>
        <w:pStyle w:val="Odstavecseseznamem"/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D16EB3">
        <w:rPr>
          <w:rFonts w:ascii="Calibri" w:hAnsi="Calibri" w:cs="Calibri"/>
          <w:b/>
          <w:sz w:val="28"/>
          <w:szCs w:val="28"/>
        </w:rPr>
        <w:lastRenderedPageBreak/>
        <w:t>X</w:t>
      </w:r>
      <w:r w:rsidR="004027F2" w:rsidRPr="00D16EB3">
        <w:rPr>
          <w:rFonts w:ascii="Calibri" w:hAnsi="Calibri" w:cs="Calibri"/>
          <w:b/>
          <w:sz w:val="28"/>
          <w:szCs w:val="28"/>
        </w:rPr>
        <w:t>I</w:t>
      </w:r>
      <w:r w:rsidR="00D16EB3" w:rsidRPr="00D16EB3">
        <w:rPr>
          <w:rFonts w:ascii="Calibri" w:hAnsi="Calibri" w:cs="Calibri"/>
          <w:b/>
          <w:sz w:val="28"/>
          <w:szCs w:val="28"/>
        </w:rPr>
        <w:t>V</w:t>
      </w:r>
      <w:r w:rsidR="00DB7E72" w:rsidRPr="00D16EB3">
        <w:rPr>
          <w:rFonts w:ascii="Calibri" w:hAnsi="Calibri" w:cs="Calibri"/>
          <w:b/>
          <w:sz w:val="28"/>
          <w:szCs w:val="28"/>
        </w:rPr>
        <w:t>.</w:t>
      </w:r>
    </w:p>
    <w:p w:rsidR="00DB7E72" w:rsidRPr="00D16EB3" w:rsidRDefault="00DB7E72" w:rsidP="00DB7E72">
      <w:pPr>
        <w:pStyle w:val="Odstavecseseznamem"/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D16EB3">
        <w:rPr>
          <w:rFonts w:ascii="Calibri" w:hAnsi="Calibri" w:cs="Calibri"/>
          <w:b/>
          <w:sz w:val="28"/>
          <w:szCs w:val="28"/>
        </w:rPr>
        <w:t>ZÁVĚREČNÁ USTANOVENÍ</w:t>
      </w:r>
    </w:p>
    <w:p w:rsidR="00C1513E" w:rsidRPr="00862546" w:rsidRDefault="00C1513E" w:rsidP="00B90EBF">
      <w:pPr>
        <w:pStyle w:val="Odstavecseseznamem"/>
        <w:ind w:left="360"/>
        <w:rPr>
          <w:rFonts w:ascii="Calibri" w:hAnsi="Calibri" w:cs="Calibri"/>
          <w:sz w:val="24"/>
          <w:szCs w:val="24"/>
        </w:rPr>
      </w:pPr>
    </w:p>
    <w:p w:rsidR="00A97E74" w:rsidRPr="00862546" w:rsidRDefault="00C1513E" w:rsidP="00B90EBF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Smluvní vztah je uzavírán</w:t>
      </w:r>
      <w:r w:rsidR="00A97E74" w:rsidRPr="00862546">
        <w:rPr>
          <w:rFonts w:ascii="Calibri" w:hAnsi="Calibri" w:cs="Calibri"/>
          <w:sz w:val="24"/>
          <w:szCs w:val="24"/>
        </w:rPr>
        <w:t xml:space="preserve"> na dobu určitou, do doby </w:t>
      </w:r>
      <w:r w:rsidRPr="00862546">
        <w:rPr>
          <w:rFonts w:ascii="Calibri" w:hAnsi="Calibri" w:cs="Calibri"/>
          <w:sz w:val="24"/>
          <w:szCs w:val="24"/>
        </w:rPr>
        <w:t xml:space="preserve">splnění povinností </w:t>
      </w:r>
      <w:r w:rsidR="00C349DF" w:rsidRPr="00862546">
        <w:rPr>
          <w:rFonts w:ascii="Calibri" w:hAnsi="Calibri" w:cs="Calibri"/>
          <w:sz w:val="24"/>
          <w:szCs w:val="24"/>
        </w:rPr>
        <w:t>Pořadatel</w:t>
      </w:r>
      <w:r w:rsidR="004027F2" w:rsidRPr="00862546">
        <w:rPr>
          <w:rFonts w:ascii="Calibri" w:hAnsi="Calibri" w:cs="Calibri"/>
          <w:sz w:val="24"/>
          <w:szCs w:val="24"/>
        </w:rPr>
        <w:t xml:space="preserve">e </w:t>
      </w:r>
      <w:r w:rsidRPr="00862546">
        <w:rPr>
          <w:rFonts w:ascii="Calibri" w:hAnsi="Calibri" w:cs="Calibri"/>
          <w:sz w:val="24"/>
          <w:szCs w:val="24"/>
        </w:rPr>
        <w:t xml:space="preserve">a </w:t>
      </w:r>
      <w:r w:rsidR="00C349DF" w:rsidRPr="00862546">
        <w:rPr>
          <w:rFonts w:ascii="Calibri" w:hAnsi="Calibri" w:cs="Calibri"/>
          <w:sz w:val="24"/>
          <w:szCs w:val="24"/>
        </w:rPr>
        <w:t>Klient</w:t>
      </w:r>
      <w:r w:rsidRPr="00862546">
        <w:rPr>
          <w:rFonts w:ascii="Calibri" w:hAnsi="Calibri" w:cs="Calibri"/>
          <w:sz w:val="24"/>
          <w:szCs w:val="24"/>
        </w:rPr>
        <w:t>a</w:t>
      </w:r>
      <w:r w:rsidR="00A97E74" w:rsidRPr="00862546">
        <w:rPr>
          <w:rFonts w:ascii="Calibri" w:hAnsi="Calibri" w:cs="Calibri"/>
          <w:sz w:val="24"/>
          <w:szCs w:val="24"/>
        </w:rPr>
        <w:t xml:space="preserve"> ze smlouvy vyplývající. </w:t>
      </w:r>
    </w:p>
    <w:p w:rsidR="00A97E74" w:rsidRPr="00862546" w:rsidRDefault="00A97E74" w:rsidP="00B90EBF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Ochrana osobních údajů je řešena samostatným dokume</w:t>
      </w:r>
      <w:r w:rsidR="001B183A" w:rsidRPr="00862546">
        <w:rPr>
          <w:rFonts w:ascii="Calibri" w:hAnsi="Calibri" w:cs="Calibri"/>
          <w:sz w:val="24"/>
          <w:szCs w:val="24"/>
        </w:rPr>
        <w:t xml:space="preserve">ntem, který je přílohou těchto </w:t>
      </w:r>
      <w:r w:rsidR="00E81815" w:rsidRPr="00862546">
        <w:rPr>
          <w:rFonts w:ascii="Calibri" w:hAnsi="Calibri" w:cs="Calibri"/>
          <w:sz w:val="24"/>
          <w:szCs w:val="24"/>
        </w:rPr>
        <w:t>VOP</w:t>
      </w:r>
      <w:r w:rsidR="00C1513E" w:rsidRPr="00862546">
        <w:rPr>
          <w:rFonts w:ascii="Calibri" w:hAnsi="Calibri" w:cs="Calibri"/>
          <w:sz w:val="24"/>
          <w:szCs w:val="24"/>
        </w:rPr>
        <w:t>.</w:t>
      </w:r>
    </w:p>
    <w:p w:rsidR="00A97E74" w:rsidRPr="00862546" w:rsidRDefault="00C1513E" w:rsidP="00B90EBF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V</w:t>
      </w:r>
      <w:r w:rsidR="00D55A3F" w:rsidRPr="00862546">
        <w:rPr>
          <w:rFonts w:ascii="Calibri" w:hAnsi="Calibri" w:cs="Calibri"/>
          <w:sz w:val="24"/>
          <w:szCs w:val="24"/>
        </w:rPr>
        <w:t xml:space="preserve">ezměte prosím na vědomí, že </w:t>
      </w:r>
      <w:r w:rsidR="00E81815" w:rsidRPr="00862546">
        <w:rPr>
          <w:rFonts w:ascii="Calibri" w:hAnsi="Calibri" w:cs="Calibri"/>
          <w:sz w:val="24"/>
          <w:szCs w:val="24"/>
        </w:rPr>
        <w:t xml:space="preserve">nezisková organizace </w:t>
      </w:r>
      <w:r w:rsidR="00253AA9">
        <w:rPr>
          <w:rFonts w:ascii="Calibri" w:hAnsi="Calibri" w:cs="Calibri"/>
          <w:sz w:val="24"/>
          <w:szCs w:val="24"/>
        </w:rPr>
        <w:t>Pořadatel</w:t>
      </w:r>
      <w:r w:rsidR="00D55A3F" w:rsidRPr="00862546">
        <w:rPr>
          <w:rFonts w:ascii="Calibri" w:hAnsi="Calibri" w:cs="Calibri"/>
          <w:sz w:val="24"/>
          <w:szCs w:val="24"/>
        </w:rPr>
        <w:t xml:space="preserve"> je</w:t>
      </w:r>
      <w:r w:rsidRPr="00862546">
        <w:rPr>
          <w:rFonts w:ascii="Calibri" w:hAnsi="Calibri" w:cs="Calibri"/>
          <w:sz w:val="24"/>
          <w:szCs w:val="24"/>
        </w:rPr>
        <w:t xml:space="preserve"> oprávněna</w:t>
      </w:r>
      <w:r w:rsidR="00A97E74" w:rsidRPr="00862546">
        <w:rPr>
          <w:rFonts w:ascii="Calibri" w:hAnsi="Calibri" w:cs="Calibri"/>
          <w:sz w:val="24"/>
          <w:szCs w:val="24"/>
        </w:rPr>
        <w:t xml:space="preserve"> tyto </w:t>
      </w:r>
      <w:r w:rsidR="00E81815" w:rsidRPr="00862546">
        <w:rPr>
          <w:rFonts w:ascii="Calibri" w:hAnsi="Calibri" w:cs="Calibri"/>
          <w:sz w:val="24"/>
          <w:szCs w:val="24"/>
        </w:rPr>
        <w:t>VOP</w:t>
      </w:r>
      <w:r w:rsidR="00A97E74" w:rsidRPr="00862546">
        <w:rPr>
          <w:rFonts w:ascii="Calibri" w:hAnsi="Calibri" w:cs="Calibri"/>
          <w:sz w:val="24"/>
          <w:szCs w:val="24"/>
        </w:rPr>
        <w:t xml:space="preserve"> jednostranně měnit, pro kupujícího však vždy platí text </w:t>
      </w:r>
      <w:r w:rsidR="00E81815" w:rsidRPr="00862546">
        <w:rPr>
          <w:rFonts w:ascii="Calibri" w:hAnsi="Calibri" w:cs="Calibri"/>
          <w:sz w:val="24"/>
          <w:szCs w:val="24"/>
        </w:rPr>
        <w:t>VOP</w:t>
      </w:r>
      <w:r w:rsidR="00A97E74" w:rsidRPr="00862546">
        <w:rPr>
          <w:rFonts w:ascii="Calibri" w:hAnsi="Calibri" w:cs="Calibri"/>
          <w:sz w:val="24"/>
          <w:szCs w:val="24"/>
        </w:rPr>
        <w:t xml:space="preserve"> účinn</w:t>
      </w:r>
      <w:r w:rsidR="00DB7E72" w:rsidRPr="00862546">
        <w:rPr>
          <w:rFonts w:ascii="Calibri" w:hAnsi="Calibri" w:cs="Calibri"/>
          <w:sz w:val="24"/>
          <w:szCs w:val="24"/>
        </w:rPr>
        <w:t xml:space="preserve">ý v okamžiku objednání </w:t>
      </w:r>
      <w:r w:rsidR="00D55A3F" w:rsidRPr="00862546">
        <w:rPr>
          <w:rFonts w:ascii="Calibri" w:hAnsi="Calibri" w:cs="Calibri"/>
          <w:sz w:val="24"/>
          <w:szCs w:val="24"/>
        </w:rPr>
        <w:t xml:space="preserve">kurzu. </w:t>
      </w:r>
    </w:p>
    <w:p w:rsidR="00A97E74" w:rsidRPr="00862546" w:rsidRDefault="00A97E74" w:rsidP="00B90EBF">
      <w:pPr>
        <w:pStyle w:val="Odstavecseseznamem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862546">
        <w:rPr>
          <w:rFonts w:ascii="Calibri" w:hAnsi="Calibri" w:cs="Calibri"/>
          <w:sz w:val="24"/>
          <w:szCs w:val="24"/>
        </w:rPr>
        <w:t>Tyto VOP jsou účinné od 1.</w:t>
      </w:r>
      <w:r w:rsidR="006D3959">
        <w:rPr>
          <w:rFonts w:ascii="Calibri" w:hAnsi="Calibri" w:cs="Calibri"/>
          <w:sz w:val="24"/>
          <w:szCs w:val="24"/>
        </w:rPr>
        <w:t>9</w:t>
      </w:r>
      <w:r w:rsidRPr="00862546">
        <w:rPr>
          <w:rFonts w:ascii="Calibri" w:hAnsi="Calibri" w:cs="Calibri"/>
          <w:sz w:val="24"/>
          <w:szCs w:val="24"/>
        </w:rPr>
        <w:t>.</w:t>
      </w:r>
      <w:r w:rsidR="00E81815" w:rsidRPr="00862546">
        <w:rPr>
          <w:rFonts w:ascii="Calibri" w:hAnsi="Calibri" w:cs="Calibri"/>
          <w:sz w:val="24"/>
          <w:szCs w:val="24"/>
        </w:rPr>
        <w:t xml:space="preserve"> 2020.</w:t>
      </w:r>
    </w:p>
    <w:p w:rsidR="00C1513E" w:rsidRPr="00862546" w:rsidRDefault="00C1513E" w:rsidP="00C1513E">
      <w:pPr>
        <w:rPr>
          <w:rFonts w:ascii="Calibri" w:hAnsi="Calibri" w:cs="Calibri"/>
          <w:sz w:val="24"/>
          <w:szCs w:val="24"/>
        </w:rPr>
      </w:pPr>
    </w:p>
    <w:sectPr w:rsidR="00C1513E" w:rsidRPr="00862546" w:rsidSect="008A204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9F2" w:rsidRDefault="00CC59F2" w:rsidP="006C069A">
      <w:pPr>
        <w:spacing w:after="0" w:line="240" w:lineRule="auto"/>
      </w:pPr>
      <w:r>
        <w:separator/>
      </w:r>
    </w:p>
  </w:endnote>
  <w:endnote w:type="continuationSeparator" w:id="1">
    <w:p w:rsidR="00CC59F2" w:rsidRDefault="00CC59F2" w:rsidP="006C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75701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C1DB8" w:rsidRDefault="00AC1DB8" w:rsidP="008A2045">
            <w:pPr>
              <w:pStyle w:val="Zpat"/>
              <w:jc w:val="right"/>
            </w:pPr>
            <w:r>
              <w:t xml:space="preserve">                                                                                              Stránka </w:t>
            </w:r>
            <w:r w:rsidR="001E0EE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0EE3">
              <w:rPr>
                <w:b/>
                <w:bCs/>
                <w:sz w:val="24"/>
                <w:szCs w:val="24"/>
              </w:rPr>
              <w:fldChar w:fldCharType="separate"/>
            </w:r>
            <w:r w:rsidR="00253AA9">
              <w:rPr>
                <w:b/>
                <w:bCs/>
                <w:noProof/>
              </w:rPr>
              <w:t>10</w:t>
            </w:r>
            <w:r w:rsidR="001E0EE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E0EE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0EE3">
              <w:rPr>
                <w:b/>
                <w:bCs/>
                <w:sz w:val="24"/>
                <w:szCs w:val="24"/>
              </w:rPr>
              <w:fldChar w:fldCharType="separate"/>
            </w:r>
            <w:r w:rsidR="00253AA9">
              <w:rPr>
                <w:b/>
                <w:bCs/>
                <w:noProof/>
              </w:rPr>
              <w:t>10</w:t>
            </w:r>
            <w:r w:rsidR="001E0EE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9F2" w:rsidRDefault="00CC59F2" w:rsidP="006C069A">
      <w:pPr>
        <w:spacing w:after="0" w:line="240" w:lineRule="auto"/>
      </w:pPr>
      <w:r>
        <w:separator/>
      </w:r>
    </w:p>
  </w:footnote>
  <w:footnote w:type="continuationSeparator" w:id="1">
    <w:p w:rsidR="00CC59F2" w:rsidRDefault="00CC59F2" w:rsidP="006C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33" w:rsidRDefault="004D7933" w:rsidP="00D55A3F">
    <w:pPr>
      <w:shd w:val="clear" w:color="auto" w:fill="FFFFFF"/>
      <w:spacing w:after="0" w:line="360" w:lineRule="atLeast"/>
      <w:jc w:val="center"/>
      <w:rPr>
        <w:rFonts w:ascii="Calibri" w:eastAsia="Times New Roman" w:hAnsi="Calibri" w:cs="Calibri"/>
        <w:b/>
        <w:color w:val="C40041"/>
        <w:sz w:val="28"/>
        <w:szCs w:val="28"/>
        <w:lang w:eastAsia="cs-CZ"/>
      </w:rPr>
    </w:pPr>
    <w:r>
      <w:rPr>
        <w:rFonts w:ascii="Calibri" w:eastAsia="Times New Roman" w:hAnsi="Calibri" w:cs="Calibri"/>
        <w:b/>
        <w:color w:val="C40041"/>
        <w:sz w:val="28"/>
        <w:szCs w:val="28"/>
        <w:lang w:eastAsia="cs-CZ"/>
      </w:rPr>
      <w:t xml:space="preserve">Všeobecné obchodní podmínky pro pořádání plaveckých kurzů a ostatních akcí, pořádaných neziskovou organizací </w:t>
    </w:r>
  </w:p>
  <w:p w:rsidR="00AC1DB8" w:rsidRDefault="004D7933" w:rsidP="00D55A3F">
    <w:pPr>
      <w:shd w:val="clear" w:color="auto" w:fill="FFFFFF"/>
      <w:spacing w:after="0" w:line="360" w:lineRule="atLeast"/>
      <w:jc w:val="center"/>
      <w:rPr>
        <w:rFonts w:ascii="Calibri" w:eastAsia="Times New Roman" w:hAnsi="Calibri" w:cs="Calibri"/>
        <w:b/>
        <w:color w:val="C40041"/>
        <w:sz w:val="28"/>
        <w:szCs w:val="28"/>
        <w:lang w:eastAsia="cs-CZ"/>
      </w:rPr>
    </w:pPr>
    <w:r>
      <w:rPr>
        <w:rFonts w:ascii="Calibri" w:eastAsia="Times New Roman" w:hAnsi="Calibri" w:cs="Calibri"/>
        <w:b/>
        <w:color w:val="C40041"/>
        <w:sz w:val="28"/>
        <w:szCs w:val="28"/>
        <w:lang w:eastAsia="cs-CZ"/>
      </w:rPr>
      <w:t>Plaváníčko chobotnička z.s.</w:t>
    </w:r>
  </w:p>
  <w:p w:rsidR="004D7933" w:rsidRDefault="004D7933" w:rsidP="00D55A3F">
    <w:pPr>
      <w:shd w:val="clear" w:color="auto" w:fill="FFFFFF"/>
      <w:spacing w:after="0" w:line="360" w:lineRule="atLeast"/>
      <w:jc w:val="center"/>
      <w:rPr>
        <w:rFonts w:ascii="Calibri" w:eastAsia="Times New Roman" w:hAnsi="Calibri" w:cs="Calibri"/>
        <w:b/>
        <w:color w:val="C40041"/>
        <w:sz w:val="28"/>
        <w:szCs w:val="28"/>
        <w:lang w:eastAsia="cs-CZ"/>
      </w:rPr>
    </w:pPr>
  </w:p>
  <w:p w:rsidR="004D7933" w:rsidRPr="00862546" w:rsidRDefault="004D7933" w:rsidP="004D7933">
    <w:pPr>
      <w:shd w:val="clear" w:color="auto" w:fill="FFFFFF"/>
      <w:spacing w:after="0" w:line="360" w:lineRule="atLeast"/>
      <w:rPr>
        <w:rFonts w:ascii="Calibri" w:eastAsia="Times New Roman" w:hAnsi="Calibri" w:cs="Calibri"/>
        <w:b/>
        <w:color w:val="C40041"/>
        <w:sz w:val="28"/>
        <w:szCs w:val="28"/>
        <w:lang w:eastAsia="cs-CZ"/>
      </w:rPr>
    </w:pPr>
  </w:p>
  <w:p w:rsidR="00AC1DB8" w:rsidRPr="00862546" w:rsidRDefault="00AC1DB8">
    <w:pPr>
      <w:pStyle w:val="Zhlav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733"/>
    <w:multiLevelType w:val="multilevel"/>
    <w:tmpl w:val="214A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F1834"/>
    <w:multiLevelType w:val="multilevel"/>
    <w:tmpl w:val="60E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23BA4"/>
    <w:multiLevelType w:val="hybridMultilevel"/>
    <w:tmpl w:val="90A46F6C"/>
    <w:lvl w:ilvl="0" w:tplc="61D49A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986"/>
    <w:multiLevelType w:val="multilevel"/>
    <w:tmpl w:val="2810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C127A"/>
    <w:multiLevelType w:val="hybridMultilevel"/>
    <w:tmpl w:val="35AEA7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675C8F"/>
    <w:multiLevelType w:val="hybridMultilevel"/>
    <w:tmpl w:val="35B495D6"/>
    <w:lvl w:ilvl="0" w:tplc="034CC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5339F"/>
    <w:multiLevelType w:val="multilevel"/>
    <w:tmpl w:val="1C4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65D73"/>
    <w:multiLevelType w:val="multilevel"/>
    <w:tmpl w:val="8D84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170A5"/>
    <w:multiLevelType w:val="hybridMultilevel"/>
    <w:tmpl w:val="3F029808"/>
    <w:lvl w:ilvl="0" w:tplc="4BD803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F2A69"/>
    <w:multiLevelType w:val="multilevel"/>
    <w:tmpl w:val="236E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0466386"/>
    <w:multiLevelType w:val="hybridMultilevel"/>
    <w:tmpl w:val="C1D0CB9C"/>
    <w:lvl w:ilvl="0" w:tplc="61D49A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B6161"/>
    <w:multiLevelType w:val="multilevel"/>
    <w:tmpl w:val="03B6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831554"/>
    <w:multiLevelType w:val="multilevel"/>
    <w:tmpl w:val="F058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>
    <w:nsid w:val="252C427D"/>
    <w:multiLevelType w:val="hybridMultilevel"/>
    <w:tmpl w:val="56F0CB2C"/>
    <w:lvl w:ilvl="0" w:tplc="14EE55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13926"/>
    <w:multiLevelType w:val="multilevel"/>
    <w:tmpl w:val="62FA8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77E4B4F"/>
    <w:multiLevelType w:val="multilevel"/>
    <w:tmpl w:val="C7C8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2135C6"/>
    <w:multiLevelType w:val="multilevel"/>
    <w:tmpl w:val="5870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83F42BC"/>
    <w:multiLevelType w:val="hybridMultilevel"/>
    <w:tmpl w:val="AE9AF0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F164D0"/>
    <w:multiLevelType w:val="hybridMultilevel"/>
    <w:tmpl w:val="A73E7D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B24FDC"/>
    <w:multiLevelType w:val="multilevel"/>
    <w:tmpl w:val="D03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6970670"/>
    <w:multiLevelType w:val="hybridMultilevel"/>
    <w:tmpl w:val="601810D4"/>
    <w:lvl w:ilvl="0" w:tplc="E9421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10834"/>
    <w:multiLevelType w:val="hybridMultilevel"/>
    <w:tmpl w:val="DE760996"/>
    <w:lvl w:ilvl="0" w:tplc="C79AF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8B0143"/>
    <w:multiLevelType w:val="multilevel"/>
    <w:tmpl w:val="2C448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>
    <w:nsid w:val="3B2130D0"/>
    <w:multiLevelType w:val="hybridMultilevel"/>
    <w:tmpl w:val="348C33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E94D3A"/>
    <w:multiLevelType w:val="multilevel"/>
    <w:tmpl w:val="B0BEE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>
    <w:nsid w:val="3FDD3C10"/>
    <w:multiLevelType w:val="multilevel"/>
    <w:tmpl w:val="96DAA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>
    <w:nsid w:val="443908F9"/>
    <w:multiLevelType w:val="multilevel"/>
    <w:tmpl w:val="CC50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8033C3"/>
    <w:multiLevelType w:val="multilevel"/>
    <w:tmpl w:val="0614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2B57DD"/>
    <w:multiLevelType w:val="multilevel"/>
    <w:tmpl w:val="0F9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E772B5"/>
    <w:multiLevelType w:val="multilevel"/>
    <w:tmpl w:val="9886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BA6415"/>
    <w:multiLevelType w:val="multilevel"/>
    <w:tmpl w:val="62FA8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7F231F8"/>
    <w:multiLevelType w:val="multilevel"/>
    <w:tmpl w:val="5F04A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59F835ED"/>
    <w:multiLevelType w:val="multilevel"/>
    <w:tmpl w:val="2D24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8D5D7D"/>
    <w:multiLevelType w:val="hybridMultilevel"/>
    <w:tmpl w:val="A2425E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90D1C"/>
    <w:multiLevelType w:val="hybridMultilevel"/>
    <w:tmpl w:val="2864D4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8F7CD2"/>
    <w:multiLevelType w:val="hybridMultilevel"/>
    <w:tmpl w:val="8F6EF542"/>
    <w:lvl w:ilvl="0" w:tplc="7D906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B3939"/>
    <w:multiLevelType w:val="multilevel"/>
    <w:tmpl w:val="0F5A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AE1E0F"/>
    <w:multiLevelType w:val="multilevel"/>
    <w:tmpl w:val="C810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DE4847"/>
    <w:multiLevelType w:val="hybridMultilevel"/>
    <w:tmpl w:val="177081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F71E6"/>
    <w:multiLevelType w:val="multilevel"/>
    <w:tmpl w:val="9352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BB2154"/>
    <w:multiLevelType w:val="multilevel"/>
    <w:tmpl w:val="8092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48016E"/>
    <w:multiLevelType w:val="multilevel"/>
    <w:tmpl w:val="236E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F80343C"/>
    <w:multiLevelType w:val="multilevel"/>
    <w:tmpl w:val="32F2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37"/>
  </w:num>
  <w:num w:numId="4">
    <w:abstractNumId w:val="26"/>
  </w:num>
  <w:num w:numId="5">
    <w:abstractNumId w:val="39"/>
  </w:num>
  <w:num w:numId="6">
    <w:abstractNumId w:val="31"/>
  </w:num>
  <w:num w:numId="7">
    <w:abstractNumId w:val="8"/>
  </w:num>
  <w:num w:numId="8">
    <w:abstractNumId w:val="11"/>
  </w:num>
  <w:num w:numId="9">
    <w:abstractNumId w:val="36"/>
  </w:num>
  <w:num w:numId="10">
    <w:abstractNumId w:val="41"/>
  </w:num>
  <w:num w:numId="11">
    <w:abstractNumId w:val="34"/>
  </w:num>
  <w:num w:numId="12">
    <w:abstractNumId w:val="13"/>
  </w:num>
  <w:num w:numId="13">
    <w:abstractNumId w:val="17"/>
  </w:num>
  <w:num w:numId="14">
    <w:abstractNumId w:val="1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1"/>
  </w:num>
  <w:num w:numId="19">
    <w:abstractNumId w:val="2"/>
  </w:num>
  <w:num w:numId="20">
    <w:abstractNumId w:val="10"/>
  </w:num>
  <w:num w:numId="21">
    <w:abstractNumId w:val="23"/>
  </w:num>
  <w:num w:numId="22">
    <w:abstractNumId w:val="22"/>
  </w:num>
  <w:num w:numId="23">
    <w:abstractNumId w:val="24"/>
  </w:num>
  <w:num w:numId="24">
    <w:abstractNumId w:val="20"/>
  </w:num>
  <w:num w:numId="25">
    <w:abstractNumId w:val="25"/>
  </w:num>
  <w:num w:numId="26">
    <w:abstractNumId w:val="12"/>
  </w:num>
  <w:num w:numId="27">
    <w:abstractNumId w:val="35"/>
  </w:num>
  <w:num w:numId="28">
    <w:abstractNumId w:val="3"/>
  </w:num>
  <w:num w:numId="29">
    <w:abstractNumId w:val="40"/>
  </w:num>
  <w:num w:numId="30">
    <w:abstractNumId w:val="6"/>
  </w:num>
  <w:num w:numId="31">
    <w:abstractNumId w:val="27"/>
  </w:num>
  <w:num w:numId="32">
    <w:abstractNumId w:val="29"/>
  </w:num>
  <w:num w:numId="33">
    <w:abstractNumId w:val="15"/>
  </w:num>
  <w:num w:numId="34">
    <w:abstractNumId w:val="28"/>
  </w:num>
  <w:num w:numId="35">
    <w:abstractNumId w:val="16"/>
  </w:num>
  <w:num w:numId="36">
    <w:abstractNumId w:val="42"/>
  </w:num>
  <w:num w:numId="37">
    <w:abstractNumId w:val="19"/>
  </w:num>
  <w:num w:numId="38">
    <w:abstractNumId w:val="0"/>
  </w:num>
  <w:num w:numId="39">
    <w:abstractNumId w:val="7"/>
  </w:num>
  <w:num w:numId="40">
    <w:abstractNumId w:val="32"/>
  </w:num>
  <w:num w:numId="41">
    <w:abstractNumId w:val="38"/>
  </w:num>
  <w:num w:numId="42">
    <w:abstractNumId w:val="33"/>
  </w:num>
  <w:num w:numId="43">
    <w:abstractNumId w:val="5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105E3"/>
    <w:rsid w:val="000248C6"/>
    <w:rsid w:val="00080AF4"/>
    <w:rsid w:val="000B444C"/>
    <w:rsid w:val="000D0739"/>
    <w:rsid w:val="000D4F44"/>
    <w:rsid w:val="000E7E94"/>
    <w:rsid w:val="000F7552"/>
    <w:rsid w:val="00103996"/>
    <w:rsid w:val="00136478"/>
    <w:rsid w:val="001B183A"/>
    <w:rsid w:val="001B438D"/>
    <w:rsid w:val="001B478A"/>
    <w:rsid w:val="001E0EE3"/>
    <w:rsid w:val="00240CB2"/>
    <w:rsid w:val="00253AA9"/>
    <w:rsid w:val="0028080D"/>
    <w:rsid w:val="002A24B1"/>
    <w:rsid w:val="002B6684"/>
    <w:rsid w:val="002C1FE7"/>
    <w:rsid w:val="002D41D7"/>
    <w:rsid w:val="002E442E"/>
    <w:rsid w:val="002F5957"/>
    <w:rsid w:val="003921E5"/>
    <w:rsid w:val="003963AF"/>
    <w:rsid w:val="003A0482"/>
    <w:rsid w:val="003C53B7"/>
    <w:rsid w:val="003C5696"/>
    <w:rsid w:val="003D3BED"/>
    <w:rsid w:val="004027F2"/>
    <w:rsid w:val="004065A7"/>
    <w:rsid w:val="00454564"/>
    <w:rsid w:val="00454BC8"/>
    <w:rsid w:val="00471D46"/>
    <w:rsid w:val="00473CFD"/>
    <w:rsid w:val="00483166"/>
    <w:rsid w:val="004909D5"/>
    <w:rsid w:val="004948FD"/>
    <w:rsid w:val="004C2799"/>
    <w:rsid w:val="004D5A86"/>
    <w:rsid w:val="004D7933"/>
    <w:rsid w:val="004F427A"/>
    <w:rsid w:val="004F48F4"/>
    <w:rsid w:val="00503122"/>
    <w:rsid w:val="0051264D"/>
    <w:rsid w:val="00530830"/>
    <w:rsid w:val="005341B7"/>
    <w:rsid w:val="00554B7B"/>
    <w:rsid w:val="00580F6A"/>
    <w:rsid w:val="005824CB"/>
    <w:rsid w:val="00583AC8"/>
    <w:rsid w:val="005878D3"/>
    <w:rsid w:val="00601F10"/>
    <w:rsid w:val="00613CCB"/>
    <w:rsid w:val="00620677"/>
    <w:rsid w:val="006323E5"/>
    <w:rsid w:val="00686B07"/>
    <w:rsid w:val="006C069A"/>
    <w:rsid w:val="006C1214"/>
    <w:rsid w:val="006C3C0F"/>
    <w:rsid w:val="006C76FF"/>
    <w:rsid w:val="006D3959"/>
    <w:rsid w:val="006E7B43"/>
    <w:rsid w:val="0073633A"/>
    <w:rsid w:val="007432B5"/>
    <w:rsid w:val="007434B0"/>
    <w:rsid w:val="007536EA"/>
    <w:rsid w:val="00780511"/>
    <w:rsid w:val="00790251"/>
    <w:rsid w:val="007A69A6"/>
    <w:rsid w:val="007C2CE2"/>
    <w:rsid w:val="007D0861"/>
    <w:rsid w:val="007E4612"/>
    <w:rsid w:val="007F7195"/>
    <w:rsid w:val="00852E1E"/>
    <w:rsid w:val="00860E73"/>
    <w:rsid w:val="00862546"/>
    <w:rsid w:val="00875E9E"/>
    <w:rsid w:val="00877BE9"/>
    <w:rsid w:val="008A2045"/>
    <w:rsid w:val="008B6896"/>
    <w:rsid w:val="008B6DB1"/>
    <w:rsid w:val="008E192F"/>
    <w:rsid w:val="00955093"/>
    <w:rsid w:val="00957B82"/>
    <w:rsid w:val="00962554"/>
    <w:rsid w:val="0096734F"/>
    <w:rsid w:val="00980F7C"/>
    <w:rsid w:val="009C022A"/>
    <w:rsid w:val="009D207F"/>
    <w:rsid w:val="009D7B47"/>
    <w:rsid w:val="009E4985"/>
    <w:rsid w:val="00A00B32"/>
    <w:rsid w:val="00A80A9E"/>
    <w:rsid w:val="00A82698"/>
    <w:rsid w:val="00A97E74"/>
    <w:rsid w:val="00AB08A5"/>
    <w:rsid w:val="00AC1DB8"/>
    <w:rsid w:val="00AC2276"/>
    <w:rsid w:val="00AF06EF"/>
    <w:rsid w:val="00B21D0E"/>
    <w:rsid w:val="00B2398B"/>
    <w:rsid w:val="00B2787E"/>
    <w:rsid w:val="00B4670A"/>
    <w:rsid w:val="00B85F88"/>
    <w:rsid w:val="00B87502"/>
    <w:rsid w:val="00B90EBF"/>
    <w:rsid w:val="00BA37A0"/>
    <w:rsid w:val="00BD385E"/>
    <w:rsid w:val="00BE1B63"/>
    <w:rsid w:val="00C1513E"/>
    <w:rsid w:val="00C349DF"/>
    <w:rsid w:val="00C60027"/>
    <w:rsid w:val="00C836CB"/>
    <w:rsid w:val="00CA65F9"/>
    <w:rsid w:val="00CB3B33"/>
    <w:rsid w:val="00CC1123"/>
    <w:rsid w:val="00CC59F2"/>
    <w:rsid w:val="00CC621F"/>
    <w:rsid w:val="00D105E3"/>
    <w:rsid w:val="00D16EB3"/>
    <w:rsid w:val="00D22493"/>
    <w:rsid w:val="00D22C9F"/>
    <w:rsid w:val="00D24EF4"/>
    <w:rsid w:val="00D51687"/>
    <w:rsid w:val="00D55A3F"/>
    <w:rsid w:val="00D56730"/>
    <w:rsid w:val="00D84514"/>
    <w:rsid w:val="00D9697C"/>
    <w:rsid w:val="00DA4C5E"/>
    <w:rsid w:val="00DB7E72"/>
    <w:rsid w:val="00E07940"/>
    <w:rsid w:val="00E15D76"/>
    <w:rsid w:val="00E36F96"/>
    <w:rsid w:val="00E526CB"/>
    <w:rsid w:val="00E71852"/>
    <w:rsid w:val="00E81815"/>
    <w:rsid w:val="00E9569B"/>
    <w:rsid w:val="00EA4708"/>
    <w:rsid w:val="00F0632E"/>
    <w:rsid w:val="00F5698D"/>
    <w:rsid w:val="00FA7C10"/>
    <w:rsid w:val="00FB50F5"/>
    <w:rsid w:val="00FC3095"/>
    <w:rsid w:val="00FC5D0B"/>
    <w:rsid w:val="00FD2AD0"/>
    <w:rsid w:val="00FD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69B"/>
  </w:style>
  <w:style w:type="paragraph" w:styleId="Nadpis1">
    <w:name w:val="heading 1"/>
    <w:basedOn w:val="Normln"/>
    <w:link w:val="Nadpis1Char"/>
    <w:uiPriority w:val="9"/>
    <w:qFormat/>
    <w:rsid w:val="00AC1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C1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24CB"/>
    <w:rPr>
      <w:b/>
      <w:bCs/>
    </w:rPr>
  </w:style>
  <w:style w:type="paragraph" w:styleId="Odstavecseseznamem">
    <w:name w:val="List Paragraph"/>
    <w:basedOn w:val="Normln"/>
    <w:uiPriority w:val="34"/>
    <w:qFormat/>
    <w:rsid w:val="002C1F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7E7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C0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69A"/>
  </w:style>
  <w:style w:type="paragraph" w:styleId="Zpat">
    <w:name w:val="footer"/>
    <w:basedOn w:val="Normln"/>
    <w:link w:val="ZpatChar"/>
    <w:uiPriority w:val="99"/>
    <w:unhideWhenUsed/>
    <w:rsid w:val="006C0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69A"/>
  </w:style>
  <w:style w:type="paragraph" w:styleId="Textbubliny">
    <w:name w:val="Balloon Text"/>
    <w:basedOn w:val="Normln"/>
    <w:link w:val="TextbublinyChar"/>
    <w:uiPriority w:val="99"/>
    <w:semiHidden/>
    <w:unhideWhenUsed/>
    <w:rsid w:val="006C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6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F59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9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9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9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957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C1D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C1D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07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3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vanickochobotnick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i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vanicko-chobotnicka.webnode.cz/absence-a-nahradni-lekce/?utm_source=copy&amp;utm_medium=paste&amp;utm_campaign=copypaste&amp;utm_content=https%3A%2F%2Fplavanicko-chobotnicka.webnode.cz%2Fabsence-a-nahradni-lekce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vanicko-chobotnicka.inrs.cz/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3B2B-0A2C-41D9-AEB4-6A8398E6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2618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Germanika</dc:creator>
  <cp:lastModifiedBy>lucka.filipovicova@seznam.cz</cp:lastModifiedBy>
  <cp:revision>6</cp:revision>
  <cp:lastPrinted>2020-08-19T07:50:00Z</cp:lastPrinted>
  <dcterms:created xsi:type="dcterms:W3CDTF">2023-08-24T10:23:00Z</dcterms:created>
  <dcterms:modified xsi:type="dcterms:W3CDTF">2023-08-24T10:37:00Z</dcterms:modified>
</cp:coreProperties>
</file>